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1665" w14:textId="67F70F5D" w:rsidR="00374387" w:rsidRPr="00CE1DC0" w:rsidRDefault="003E07B7" w:rsidP="00CE1DC0">
      <w:pPr>
        <w:spacing w:after="0"/>
        <w:jc w:val="center"/>
        <w:rPr>
          <w:b/>
          <w:bCs/>
          <w:color w:val="0051BA"/>
          <w:sz w:val="28"/>
          <w:szCs w:val="28"/>
        </w:rPr>
      </w:pPr>
      <w:r>
        <w:rPr>
          <w:b/>
          <w:bCs/>
          <w:noProof/>
          <w:color w:val="0051BA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ECA8235" wp14:editId="22A440B0">
            <wp:simplePos x="0" y="0"/>
            <wp:positionH relativeFrom="page">
              <wp:posOffset>7467600</wp:posOffset>
            </wp:positionH>
            <wp:positionV relativeFrom="paragraph">
              <wp:posOffset>1098550</wp:posOffset>
            </wp:positionV>
            <wp:extent cx="304800" cy="2057400"/>
            <wp:effectExtent l="0" t="0" r="0" b="0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F72">
        <w:rPr>
          <w:rFonts w:ascii="Cambria" w:hAnsi="Cambria"/>
          <w:b/>
          <w:bCs/>
          <w:noProof/>
          <w:color w:val="003459" w:themeColor="accent5"/>
          <w:sz w:val="44"/>
          <w:szCs w:val="44"/>
        </w:rPr>
        <w:drawing>
          <wp:anchor distT="0" distB="0" distL="114300" distR="114300" simplePos="0" relativeHeight="251686912" behindDoc="0" locked="0" layoutInCell="1" allowOverlap="1" wp14:anchorId="544E3C15" wp14:editId="67CAC0B4">
            <wp:simplePos x="0" y="0"/>
            <wp:positionH relativeFrom="column">
              <wp:posOffset>381000</wp:posOffset>
            </wp:positionH>
            <wp:positionV relativeFrom="paragraph">
              <wp:posOffset>342900</wp:posOffset>
            </wp:positionV>
            <wp:extent cx="390525" cy="685800"/>
            <wp:effectExtent l="0" t="0" r="9525" b="0"/>
            <wp:wrapNone/>
            <wp:docPr id="31" name="Picture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F72">
        <w:rPr>
          <w:b/>
          <w:bCs/>
          <w:noProof/>
          <w:color w:val="0051BA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65245ED4" wp14:editId="22170295">
            <wp:simplePos x="0" y="0"/>
            <wp:positionH relativeFrom="column">
              <wp:posOffset>762000</wp:posOffset>
            </wp:positionH>
            <wp:positionV relativeFrom="paragraph">
              <wp:posOffset>-142875</wp:posOffset>
            </wp:positionV>
            <wp:extent cx="390525" cy="685800"/>
            <wp:effectExtent l="0" t="0" r="9525" b="0"/>
            <wp:wrapNone/>
            <wp:docPr id="27" name="Picture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B89">
        <w:rPr>
          <w:b/>
          <w:bCs/>
          <w:noProof/>
          <w:color w:val="0051BA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77104D36" wp14:editId="312A7971">
            <wp:simplePos x="0" y="0"/>
            <wp:positionH relativeFrom="column">
              <wp:posOffset>6038850</wp:posOffset>
            </wp:positionH>
            <wp:positionV relativeFrom="paragraph">
              <wp:posOffset>990600</wp:posOffset>
            </wp:positionV>
            <wp:extent cx="390525" cy="685800"/>
            <wp:effectExtent l="0" t="0" r="9525" b="0"/>
            <wp:wrapNone/>
            <wp:docPr id="33" name="Picture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B89">
        <w:rPr>
          <w:b/>
          <w:bCs/>
          <w:noProof/>
          <w:color w:val="0051BA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783EB23" wp14:editId="37786087">
            <wp:simplePos x="0" y="0"/>
            <wp:positionH relativeFrom="margin">
              <wp:posOffset>5934075</wp:posOffset>
            </wp:positionH>
            <wp:positionV relativeFrom="paragraph">
              <wp:posOffset>409575</wp:posOffset>
            </wp:positionV>
            <wp:extent cx="390525" cy="685800"/>
            <wp:effectExtent l="0" t="0" r="9525" b="0"/>
            <wp:wrapNone/>
            <wp:docPr id="32" name="Picture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5BA">
        <w:rPr>
          <w:b/>
          <w:bCs/>
          <w:noProof/>
          <w:color w:val="0051BA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741F920" wp14:editId="6E8C97B1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304800" cy="1552575"/>
            <wp:effectExtent l="0" t="0" r="0" b="9525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851">
        <w:rPr>
          <w:b/>
          <w:bCs/>
          <w:noProof/>
          <w:color w:val="0051BA"/>
          <w:sz w:val="28"/>
          <w:szCs w:val="28"/>
        </w:rPr>
        <w:drawing>
          <wp:inline distT="0" distB="0" distL="0" distR="0" wp14:anchorId="2D29C23E" wp14:editId="2FD27F16">
            <wp:extent cx="4029307" cy="1362475"/>
            <wp:effectExtent l="0" t="0" r="0" b="9525"/>
            <wp:docPr id="9" name="Picture 9" descr="Jayhawk Blueprint: Don't make college plans...make college progr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Jayhawk Blueprint: Don't make college plans...make college progress.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43" b="25527"/>
                    <a:stretch/>
                  </pic:blipFill>
                  <pic:spPr bwMode="auto">
                    <a:xfrm>
                      <a:off x="0" y="0"/>
                      <a:ext cx="4049174" cy="1369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A5974" w14:textId="5244B645" w:rsidR="00742851" w:rsidRPr="002106CD" w:rsidRDefault="000B134B" w:rsidP="6AA6122F">
      <w:pPr>
        <w:spacing w:after="0"/>
        <w:jc w:val="center"/>
        <w:rPr>
          <w:rFonts w:ascii="Cambria" w:hAnsi="Cambria"/>
          <w:b/>
          <w:bCs/>
          <w:sz w:val="40"/>
          <w:szCs w:val="40"/>
        </w:rPr>
      </w:pPr>
      <w:r w:rsidRPr="002106CD">
        <w:rPr>
          <w:rFonts w:ascii="Cambria" w:hAnsi="Cambria"/>
          <w:b/>
          <w:bCs/>
          <w:noProof/>
          <w:color w:val="0051BA"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4AC6CCC2" wp14:editId="18DD1269">
            <wp:simplePos x="0" y="0"/>
            <wp:positionH relativeFrom="column">
              <wp:posOffset>-377190</wp:posOffset>
            </wp:positionH>
            <wp:positionV relativeFrom="paragraph">
              <wp:posOffset>390525</wp:posOffset>
            </wp:positionV>
            <wp:extent cx="514985" cy="514985"/>
            <wp:effectExtent l="0" t="0" r="0" b="0"/>
            <wp:wrapThrough wrapText="bothSides">
              <wp:wrapPolygon edited="0">
                <wp:start x="8789" y="1598"/>
                <wp:lineTo x="2397" y="8789"/>
                <wp:lineTo x="799" y="11186"/>
                <wp:lineTo x="799" y="19176"/>
                <wp:lineTo x="19975" y="19176"/>
                <wp:lineTo x="20774" y="12784"/>
                <wp:lineTo x="18377" y="8789"/>
                <wp:lineTo x="11985" y="1598"/>
                <wp:lineTo x="8789" y="1598"/>
              </wp:wrapPolygon>
            </wp:wrapThrough>
            <wp:docPr id="1263365269" name="Graphic 2" descr="Schoolhous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365269" name="Graphic 1263365269" descr="Schoolhous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851" w:rsidRPr="002106CD">
        <w:rPr>
          <w:rFonts w:ascii="Cambria" w:hAnsi="Cambria"/>
          <w:b/>
          <w:bCs/>
          <w:sz w:val="40"/>
          <w:szCs w:val="40"/>
        </w:rPr>
        <w:t>Getting Started</w:t>
      </w:r>
      <w:r w:rsidR="0008613D">
        <w:rPr>
          <w:rFonts w:ascii="Cambria" w:hAnsi="Cambria"/>
          <w:b/>
          <w:bCs/>
          <w:sz w:val="40"/>
          <w:szCs w:val="40"/>
        </w:rPr>
        <w:t xml:space="preserve">: </w:t>
      </w:r>
      <w:r w:rsidR="00D632D7">
        <w:rPr>
          <w:rFonts w:ascii="Cambria" w:hAnsi="Cambria"/>
          <w:b/>
          <w:bCs/>
          <w:sz w:val="40"/>
          <w:szCs w:val="40"/>
        </w:rPr>
        <w:t xml:space="preserve">Spring 2024 </w:t>
      </w:r>
      <w:r w:rsidR="0008613D">
        <w:rPr>
          <w:rFonts w:ascii="Cambria" w:hAnsi="Cambria"/>
          <w:b/>
          <w:bCs/>
          <w:sz w:val="40"/>
          <w:szCs w:val="40"/>
        </w:rPr>
        <w:t>Student Guide</w:t>
      </w:r>
    </w:p>
    <w:p w14:paraId="2B87793B" w14:textId="14C4ECE0" w:rsidR="00742851" w:rsidRPr="00F12539" w:rsidRDefault="00742851" w:rsidP="00B052E8">
      <w:pPr>
        <w:spacing w:after="0"/>
        <w:rPr>
          <w:b/>
          <w:bCs/>
          <w:sz w:val="12"/>
          <w:szCs w:val="12"/>
        </w:rPr>
      </w:pPr>
    </w:p>
    <w:p w14:paraId="3648F01D" w14:textId="1CE27D41" w:rsidR="00212DD0" w:rsidRDefault="00D84231" w:rsidP="000022CE">
      <w:pPr>
        <w:spacing w:after="0"/>
        <w:ind w:left="360"/>
        <w:rPr>
          <w:rFonts w:ascii="Cambria" w:hAnsi="Cambria"/>
          <w:b/>
          <w:bCs/>
          <w:color w:val="0051BA"/>
          <w:sz w:val="26"/>
          <w:szCs w:val="26"/>
        </w:rPr>
      </w:pPr>
      <w:r w:rsidRPr="00CE1DC0">
        <w:rPr>
          <w:rFonts w:ascii="Cambria" w:hAnsi="Cambria"/>
          <w:b/>
          <w:bCs/>
          <w:color w:val="0051BA"/>
          <w:sz w:val="26"/>
          <w:szCs w:val="26"/>
        </w:rPr>
        <w:t>Step 1:</w:t>
      </w:r>
      <w:r w:rsidR="00601F72">
        <w:rPr>
          <w:rFonts w:ascii="Cambria" w:hAnsi="Cambria"/>
          <w:b/>
          <w:bCs/>
          <w:color w:val="0051BA"/>
          <w:sz w:val="26"/>
          <w:szCs w:val="26"/>
        </w:rPr>
        <w:t xml:space="preserve"> </w:t>
      </w:r>
      <w:r w:rsidR="00212DD0">
        <w:rPr>
          <w:rFonts w:ascii="Cambria" w:hAnsi="Cambria"/>
          <w:b/>
          <w:bCs/>
          <w:color w:val="0051BA"/>
          <w:sz w:val="26"/>
          <w:szCs w:val="26"/>
        </w:rPr>
        <w:t xml:space="preserve">Enroll in Jayhawk Blueprint course(s) at your high school.  </w:t>
      </w:r>
    </w:p>
    <w:p w14:paraId="7B65BD6A" w14:textId="128D9B8C" w:rsidR="00212DD0" w:rsidRPr="00212DD0" w:rsidRDefault="00212DD0" w:rsidP="00212DD0">
      <w:pPr>
        <w:spacing w:after="0" w:line="240" w:lineRule="auto"/>
        <w:ind w:left="360"/>
        <w:rPr>
          <w:rFonts w:cstheme="minorHAnsi"/>
          <w:color w:val="333333"/>
          <w:sz w:val="23"/>
          <w:szCs w:val="23"/>
          <w:shd w:val="clear" w:color="auto" w:fill="FFFFFF"/>
        </w:rPr>
      </w:pPr>
      <w:r w:rsidRPr="00901E79">
        <w:rPr>
          <w:rFonts w:cstheme="minorHAnsi"/>
          <w:sz w:val="23"/>
          <w:szCs w:val="23"/>
          <w:shd w:val="clear" w:color="auto" w:fill="FFFFFF"/>
        </w:rPr>
        <w:t xml:space="preserve">Meet with your high school counselor to enroll in Jayhawk Blueprint course(s) at your high school. </w:t>
      </w:r>
      <w:r w:rsidR="002106CD" w:rsidRPr="00811646">
        <w:rPr>
          <w:rFonts w:cstheme="minorHAnsi"/>
          <w:iCs/>
          <w:sz w:val="23"/>
          <w:szCs w:val="23"/>
          <w:bdr w:val="none" w:sz="0" w:space="0" w:color="auto" w:frame="1"/>
        </w:rPr>
        <w:t>This happens during typical enrollment times set by the high school.</w:t>
      </w:r>
      <w:r w:rsidR="002106CD">
        <w:rPr>
          <w:rFonts w:cstheme="minorHAnsi"/>
          <w:iCs/>
          <w:sz w:val="23"/>
          <w:szCs w:val="23"/>
          <w:bdr w:val="none" w:sz="0" w:space="0" w:color="auto" w:frame="1"/>
        </w:rPr>
        <w:t xml:space="preserve"> </w:t>
      </w:r>
      <w:hyperlink r:id="rId15" w:history="1">
        <w:r w:rsidR="00C73022" w:rsidRPr="00C73022">
          <w:rPr>
            <w:rStyle w:val="Hyperlink"/>
            <w:rFonts w:cstheme="minorHAnsi"/>
            <w:color w:val="2767FF" w:themeColor="accent6"/>
            <w:sz w:val="23"/>
            <w:szCs w:val="23"/>
            <w:shd w:val="clear" w:color="auto" w:fill="FFFFFF"/>
          </w:rPr>
          <w:t xml:space="preserve">Click here to view the </w:t>
        </w:r>
        <w:r w:rsidR="008C4268">
          <w:rPr>
            <w:rStyle w:val="Hyperlink"/>
            <w:rFonts w:cstheme="minorHAnsi"/>
            <w:color w:val="2767FF" w:themeColor="accent6"/>
            <w:sz w:val="23"/>
            <w:szCs w:val="23"/>
            <w:shd w:val="clear" w:color="auto" w:fill="FFFFFF"/>
          </w:rPr>
          <w:t xml:space="preserve">current </w:t>
        </w:r>
        <w:r w:rsidR="00C73022" w:rsidRPr="00C73022">
          <w:rPr>
            <w:rStyle w:val="Hyperlink"/>
            <w:rFonts w:cstheme="minorHAnsi"/>
            <w:color w:val="2767FF" w:themeColor="accent6"/>
            <w:sz w:val="23"/>
            <w:szCs w:val="23"/>
            <w:shd w:val="clear" w:color="auto" w:fill="FFFFFF"/>
          </w:rPr>
          <w:t>course list</w:t>
        </w:r>
      </w:hyperlink>
      <w:r w:rsidR="00C73022">
        <w:rPr>
          <w:rFonts w:cstheme="minorHAnsi"/>
          <w:color w:val="333333"/>
          <w:sz w:val="23"/>
          <w:szCs w:val="23"/>
          <w:shd w:val="clear" w:color="auto" w:fill="FFFFFF"/>
        </w:rPr>
        <w:t>.</w:t>
      </w:r>
    </w:p>
    <w:p w14:paraId="21489A34" w14:textId="3DD65933" w:rsidR="00212DD0" w:rsidRDefault="00F75197" w:rsidP="000022CE">
      <w:pPr>
        <w:spacing w:after="0"/>
        <w:ind w:left="360"/>
        <w:rPr>
          <w:rFonts w:ascii="Cambria" w:hAnsi="Cambria"/>
          <w:b/>
          <w:bCs/>
          <w:color w:val="0051BA"/>
          <w:sz w:val="26"/>
          <w:szCs w:val="26"/>
        </w:rPr>
      </w:pPr>
      <w:r w:rsidRPr="00CE1DC0"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349FD6C" wp14:editId="143E29B6">
            <wp:simplePos x="0" y="0"/>
            <wp:positionH relativeFrom="margin">
              <wp:posOffset>-323850</wp:posOffset>
            </wp:positionH>
            <wp:positionV relativeFrom="paragraph">
              <wp:posOffset>243840</wp:posOffset>
            </wp:positionV>
            <wp:extent cx="447675" cy="447675"/>
            <wp:effectExtent l="0" t="0" r="0" b="9525"/>
            <wp:wrapThrough wrapText="bothSides">
              <wp:wrapPolygon edited="0">
                <wp:start x="8272" y="0"/>
                <wp:lineTo x="2757" y="6434"/>
                <wp:lineTo x="2757" y="21140"/>
                <wp:lineTo x="20221" y="21140"/>
                <wp:lineTo x="20221" y="0"/>
                <wp:lineTo x="8272" y="0"/>
              </wp:wrapPolygon>
            </wp:wrapThrough>
            <wp:docPr id="1" name="Graphic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13170" w14:textId="3492F5DC" w:rsidR="0084795B" w:rsidRPr="00CE1DC0" w:rsidRDefault="00212DD0" w:rsidP="000022CE">
      <w:pPr>
        <w:spacing w:after="0"/>
        <w:ind w:left="360"/>
        <w:rPr>
          <w:sz w:val="26"/>
          <w:szCs w:val="26"/>
        </w:rPr>
      </w:pPr>
      <w:r>
        <w:rPr>
          <w:rFonts w:ascii="Cambria" w:hAnsi="Cambria"/>
          <w:b/>
          <w:bCs/>
          <w:color w:val="0051BA"/>
          <w:sz w:val="26"/>
          <w:szCs w:val="26"/>
        </w:rPr>
        <w:t xml:space="preserve">Step 2: </w:t>
      </w:r>
      <w:r w:rsidR="00601F72" w:rsidRPr="00DD0FE8">
        <w:rPr>
          <w:rFonts w:ascii="Cambria" w:hAnsi="Cambria"/>
          <w:b/>
          <w:bCs/>
          <w:color w:val="0051BA"/>
          <w:sz w:val="26"/>
          <w:szCs w:val="26"/>
        </w:rPr>
        <w:t>Submit</w:t>
      </w:r>
      <w:r w:rsidR="00601F72">
        <w:rPr>
          <w:rFonts w:ascii="Cambria" w:hAnsi="Cambria"/>
          <w:b/>
          <w:bCs/>
          <w:color w:val="0051BA"/>
          <w:sz w:val="26"/>
          <w:szCs w:val="26"/>
        </w:rPr>
        <w:t xml:space="preserve"> the </w:t>
      </w:r>
      <w:r w:rsidR="009E2090">
        <w:rPr>
          <w:rFonts w:ascii="Cambria" w:hAnsi="Cambria"/>
          <w:b/>
          <w:bCs/>
          <w:color w:val="0051BA"/>
          <w:sz w:val="26"/>
          <w:szCs w:val="26"/>
        </w:rPr>
        <w:t>required</w:t>
      </w:r>
      <w:r w:rsidR="00601F72">
        <w:rPr>
          <w:rFonts w:ascii="Cambria" w:hAnsi="Cambria"/>
          <w:b/>
          <w:bCs/>
          <w:color w:val="0051BA"/>
          <w:sz w:val="26"/>
          <w:szCs w:val="26"/>
        </w:rPr>
        <w:t xml:space="preserve"> </w:t>
      </w:r>
      <w:r>
        <w:rPr>
          <w:rFonts w:ascii="Cambria" w:hAnsi="Cambria"/>
          <w:b/>
          <w:bCs/>
          <w:color w:val="0051BA"/>
          <w:sz w:val="26"/>
          <w:szCs w:val="26"/>
        </w:rPr>
        <w:t xml:space="preserve">Jayhawk Blueprint </w:t>
      </w:r>
      <w:r w:rsidR="00006752">
        <w:rPr>
          <w:rFonts w:ascii="Cambria" w:hAnsi="Cambria"/>
          <w:b/>
          <w:bCs/>
          <w:color w:val="0051BA"/>
          <w:sz w:val="26"/>
          <w:szCs w:val="26"/>
        </w:rPr>
        <w:t>sign-up</w:t>
      </w:r>
      <w:r>
        <w:rPr>
          <w:rFonts w:ascii="Cambria" w:hAnsi="Cambria"/>
          <w:b/>
          <w:bCs/>
          <w:color w:val="0051BA"/>
          <w:sz w:val="26"/>
          <w:szCs w:val="26"/>
        </w:rPr>
        <w:t xml:space="preserve"> </w:t>
      </w:r>
      <w:r w:rsidR="00601F72">
        <w:rPr>
          <w:rFonts w:ascii="Cambria" w:hAnsi="Cambria"/>
          <w:b/>
          <w:bCs/>
          <w:color w:val="0051BA"/>
          <w:sz w:val="26"/>
          <w:szCs w:val="26"/>
        </w:rPr>
        <w:t>form or application.</w:t>
      </w:r>
    </w:p>
    <w:p w14:paraId="4A7F699D" w14:textId="5029C427" w:rsidR="00006752" w:rsidRPr="00006752" w:rsidRDefault="00006752" w:rsidP="00212DD0">
      <w:pPr>
        <w:spacing w:after="0"/>
        <w:ind w:left="360"/>
        <w:rPr>
          <w:sz w:val="23"/>
          <w:szCs w:val="23"/>
        </w:rPr>
      </w:pPr>
      <w:r w:rsidRPr="00006752">
        <w:rPr>
          <w:sz w:val="23"/>
          <w:szCs w:val="23"/>
        </w:rPr>
        <w:t xml:space="preserve">After </w:t>
      </w:r>
      <w:r>
        <w:rPr>
          <w:sz w:val="23"/>
          <w:szCs w:val="23"/>
        </w:rPr>
        <w:t>enrolling</w:t>
      </w:r>
      <w:r w:rsidRPr="00006752">
        <w:rPr>
          <w:sz w:val="23"/>
          <w:szCs w:val="23"/>
        </w:rPr>
        <w:t xml:space="preserve"> at your high school, you will need to </w:t>
      </w:r>
      <w:r>
        <w:rPr>
          <w:sz w:val="23"/>
          <w:szCs w:val="23"/>
        </w:rPr>
        <w:t>complete the necessary sign-up form or application</w:t>
      </w:r>
      <w:r w:rsidRPr="00006752">
        <w:rPr>
          <w:sz w:val="23"/>
          <w:szCs w:val="23"/>
        </w:rPr>
        <w:t>.</w:t>
      </w:r>
    </w:p>
    <w:p w14:paraId="1A88588F" w14:textId="7BBA1407" w:rsidR="00006752" w:rsidRPr="00006752" w:rsidRDefault="00006752" w:rsidP="00006752">
      <w:pPr>
        <w:pStyle w:val="ListParagraph"/>
        <w:numPr>
          <w:ilvl w:val="0"/>
          <w:numId w:val="1"/>
        </w:numPr>
        <w:spacing w:after="0"/>
        <w:ind w:left="720"/>
        <w:rPr>
          <w:sz w:val="23"/>
          <w:szCs w:val="23"/>
        </w:rPr>
      </w:pPr>
      <w:r w:rsidRPr="00212DD0">
        <w:rPr>
          <w:b/>
          <w:bCs/>
          <w:noProof/>
          <w:color w:val="0051BA"/>
          <w:sz w:val="6"/>
          <w:szCs w:val="6"/>
        </w:rPr>
        <w:drawing>
          <wp:anchor distT="0" distB="0" distL="114300" distR="114300" simplePos="0" relativeHeight="251673600" behindDoc="0" locked="0" layoutInCell="1" allowOverlap="1" wp14:anchorId="1D7D78E9" wp14:editId="5DBB1E77">
            <wp:simplePos x="0" y="0"/>
            <wp:positionH relativeFrom="page">
              <wp:posOffset>7467600</wp:posOffset>
            </wp:positionH>
            <wp:positionV relativeFrom="paragraph">
              <wp:posOffset>177800</wp:posOffset>
            </wp:positionV>
            <wp:extent cx="304800" cy="1584325"/>
            <wp:effectExtent l="0" t="0" r="0" b="0"/>
            <wp:wrapNone/>
            <wp:docPr id="22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88F7CFF" w:rsidRPr="00006752">
        <w:rPr>
          <w:b/>
          <w:bCs/>
          <w:sz w:val="23"/>
          <w:szCs w:val="23"/>
        </w:rPr>
        <w:t xml:space="preserve">If you took a Jayhawk Blueprint course in </w:t>
      </w:r>
      <w:r w:rsidR="6D42D0D3" w:rsidRPr="00006752">
        <w:rPr>
          <w:b/>
          <w:bCs/>
          <w:sz w:val="23"/>
          <w:szCs w:val="23"/>
        </w:rPr>
        <w:t>fall 2023</w:t>
      </w:r>
      <w:r w:rsidR="588F7CFF" w:rsidRPr="00006752">
        <w:rPr>
          <w:sz w:val="23"/>
          <w:szCs w:val="23"/>
        </w:rPr>
        <w:t>, c</w:t>
      </w:r>
      <w:r w:rsidR="00D84231" w:rsidRPr="00006752">
        <w:rPr>
          <w:sz w:val="23"/>
          <w:szCs w:val="23"/>
        </w:rPr>
        <w:t xml:space="preserve">omplete the </w:t>
      </w:r>
      <w:hyperlink r:id="rId18">
        <w:r w:rsidR="00D84231" w:rsidRPr="00006752">
          <w:rPr>
            <w:rStyle w:val="Hyperlink"/>
            <w:color w:val="2767FF" w:themeColor="accent6"/>
            <w:sz w:val="23"/>
            <w:szCs w:val="23"/>
          </w:rPr>
          <w:t>Jayhawk Blueprint sign-up form</w:t>
        </w:r>
      </w:hyperlink>
      <w:r w:rsidR="3CFDBDE5" w:rsidRPr="00006752">
        <w:rPr>
          <w:sz w:val="23"/>
          <w:szCs w:val="23"/>
        </w:rPr>
        <w:t>.</w:t>
      </w:r>
      <w:r w:rsidR="00D84231" w:rsidRPr="00006752">
        <w:rPr>
          <w:sz w:val="23"/>
          <w:szCs w:val="23"/>
        </w:rPr>
        <w:t xml:space="preserve"> </w:t>
      </w:r>
    </w:p>
    <w:p w14:paraId="258E7FF5" w14:textId="1698F037" w:rsidR="3B1C5757" w:rsidRDefault="00212DD0" w:rsidP="0000675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sz w:val="23"/>
          <w:szCs w:val="23"/>
        </w:rPr>
      </w:pPr>
      <w:r w:rsidRPr="00006752">
        <w:rPr>
          <w:b/>
          <w:bCs/>
          <w:sz w:val="23"/>
          <w:szCs w:val="23"/>
        </w:rPr>
        <w:t>If y</w:t>
      </w:r>
      <w:r w:rsidR="3B1C5757" w:rsidRPr="00006752">
        <w:rPr>
          <w:b/>
          <w:bCs/>
          <w:sz w:val="23"/>
          <w:szCs w:val="23"/>
        </w:rPr>
        <w:t xml:space="preserve">ou </w:t>
      </w:r>
      <w:r w:rsidR="61AC4900" w:rsidRPr="00006752">
        <w:rPr>
          <w:b/>
          <w:bCs/>
          <w:sz w:val="23"/>
          <w:szCs w:val="23"/>
        </w:rPr>
        <w:t>DID NOT</w:t>
      </w:r>
      <w:r w:rsidR="3B1C5757" w:rsidRPr="00006752">
        <w:rPr>
          <w:b/>
          <w:bCs/>
          <w:sz w:val="23"/>
          <w:szCs w:val="23"/>
        </w:rPr>
        <w:t xml:space="preserve"> take a Jayhawk Blueprint course in </w:t>
      </w:r>
      <w:r w:rsidR="32A4DA31" w:rsidRPr="00006752">
        <w:rPr>
          <w:b/>
          <w:bCs/>
          <w:sz w:val="23"/>
          <w:szCs w:val="23"/>
        </w:rPr>
        <w:t>fall</w:t>
      </w:r>
      <w:r w:rsidR="34EFECB7" w:rsidRPr="00006752">
        <w:rPr>
          <w:b/>
          <w:bCs/>
          <w:sz w:val="23"/>
          <w:szCs w:val="23"/>
        </w:rPr>
        <w:t xml:space="preserve"> 2023</w:t>
      </w:r>
      <w:r w:rsidR="008C4268">
        <w:rPr>
          <w:b/>
          <w:bCs/>
          <w:sz w:val="23"/>
          <w:szCs w:val="23"/>
        </w:rPr>
        <w:t xml:space="preserve"> (or ever)</w:t>
      </w:r>
      <w:r w:rsidR="3B1C5757" w:rsidRPr="00006752">
        <w:rPr>
          <w:sz w:val="23"/>
          <w:szCs w:val="23"/>
        </w:rPr>
        <w:t xml:space="preserve">, complete the </w:t>
      </w:r>
      <w:hyperlink r:id="rId19">
        <w:r w:rsidR="3B1C5757" w:rsidRPr="00006752">
          <w:rPr>
            <w:rStyle w:val="Hyperlink"/>
            <w:color w:val="0040DC" w:themeColor="accent6" w:themeShade="BF"/>
            <w:sz w:val="23"/>
            <w:szCs w:val="23"/>
          </w:rPr>
          <w:t>non-degree seeking student application</w:t>
        </w:r>
      </w:hyperlink>
      <w:r w:rsidR="3B1C5757" w:rsidRPr="00006752">
        <w:rPr>
          <w:sz w:val="23"/>
          <w:szCs w:val="23"/>
        </w:rPr>
        <w:t xml:space="preserve">. This requires student and </w:t>
      </w:r>
      <w:r w:rsidR="005A3ABD" w:rsidRPr="00006752">
        <w:rPr>
          <w:sz w:val="23"/>
          <w:szCs w:val="23"/>
        </w:rPr>
        <w:t>parent/</w:t>
      </w:r>
      <w:r w:rsidR="3B1C5757" w:rsidRPr="00006752">
        <w:rPr>
          <w:sz w:val="23"/>
          <w:szCs w:val="23"/>
        </w:rPr>
        <w:t>guardian signatures.</w:t>
      </w:r>
    </w:p>
    <w:p w14:paraId="7FF200A1" w14:textId="77777777" w:rsidR="009E2090" w:rsidRPr="008C4268" w:rsidRDefault="009E2090" w:rsidP="009E2090">
      <w:pPr>
        <w:spacing w:after="0" w:line="240" w:lineRule="auto"/>
        <w:ind w:left="360"/>
        <w:rPr>
          <w:sz w:val="10"/>
          <w:szCs w:val="10"/>
        </w:rPr>
      </w:pPr>
    </w:p>
    <w:p w14:paraId="593AD2F5" w14:textId="18A3521B" w:rsidR="009E2090" w:rsidRPr="009E2090" w:rsidRDefault="009E2090" w:rsidP="009E2090">
      <w:pPr>
        <w:spacing w:after="0" w:line="24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The Jayhawk Blueprint team will enroll you in your course(s) </w:t>
      </w:r>
      <w:proofErr w:type="gramStart"/>
      <w:r w:rsidR="008C4268">
        <w:rPr>
          <w:sz w:val="23"/>
          <w:szCs w:val="23"/>
        </w:rPr>
        <w:t>as long as</w:t>
      </w:r>
      <w:proofErr w:type="gramEnd"/>
      <w:r>
        <w:rPr>
          <w:sz w:val="23"/>
          <w:szCs w:val="23"/>
        </w:rPr>
        <w:t xml:space="preserve"> you</w:t>
      </w:r>
      <w:r w:rsidR="008C4268">
        <w:rPr>
          <w:sz w:val="23"/>
          <w:szCs w:val="23"/>
        </w:rPr>
        <w:t xml:space="preserve"> don’t</w:t>
      </w:r>
      <w:r>
        <w:rPr>
          <w:sz w:val="23"/>
          <w:szCs w:val="23"/>
        </w:rPr>
        <w:t xml:space="preserve"> </w:t>
      </w:r>
      <w:r w:rsidR="008C4268">
        <w:rPr>
          <w:sz w:val="23"/>
          <w:szCs w:val="23"/>
        </w:rPr>
        <w:t>have an outstanding</w:t>
      </w:r>
      <w:r>
        <w:rPr>
          <w:sz w:val="23"/>
          <w:szCs w:val="23"/>
        </w:rPr>
        <w:t xml:space="preserve"> tuition</w:t>
      </w:r>
      <w:r w:rsidR="00BC760C">
        <w:rPr>
          <w:sz w:val="23"/>
          <w:szCs w:val="23"/>
        </w:rPr>
        <w:t xml:space="preserve"> or</w:t>
      </w:r>
      <w:r>
        <w:rPr>
          <w:sz w:val="23"/>
          <w:szCs w:val="23"/>
        </w:rPr>
        <w:t xml:space="preserve"> </w:t>
      </w:r>
      <w:r w:rsidR="00BC760C">
        <w:rPr>
          <w:sz w:val="23"/>
          <w:szCs w:val="23"/>
        </w:rPr>
        <w:t xml:space="preserve">fees </w:t>
      </w:r>
      <w:r>
        <w:rPr>
          <w:sz w:val="23"/>
          <w:szCs w:val="23"/>
        </w:rPr>
        <w:t>balance at KU.</w:t>
      </w:r>
      <w:r w:rsidR="008C4268">
        <w:rPr>
          <w:sz w:val="23"/>
          <w:szCs w:val="23"/>
        </w:rPr>
        <w:t xml:space="preserve"> If we are not able to enroll you at KU, you will not earn college credit.</w:t>
      </w:r>
    </w:p>
    <w:p w14:paraId="7C895611" w14:textId="47953D22" w:rsidR="00D84231" w:rsidRPr="00CE1DC0" w:rsidRDefault="009947DE" w:rsidP="006A7653">
      <w:pPr>
        <w:spacing w:after="0"/>
        <w:rPr>
          <w:sz w:val="26"/>
          <w:szCs w:val="26"/>
        </w:rPr>
      </w:pPr>
      <w:r w:rsidRPr="00CE1DC0">
        <w:rPr>
          <w:rFonts w:ascii="Cambria" w:hAnsi="Cambria"/>
          <w:b/>
          <w:bCs/>
          <w:noProof/>
          <w:color w:val="0051BA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82D8EEB" wp14:editId="710F130C">
            <wp:simplePos x="0" y="0"/>
            <wp:positionH relativeFrom="margin">
              <wp:posOffset>-304800</wp:posOffset>
            </wp:positionH>
            <wp:positionV relativeFrom="paragraph">
              <wp:posOffset>186055</wp:posOffset>
            </wp:positionV>
            <wp:extent cx="409575" cy="409575"/>
            <wp:effectExtent l="0" t="0" r="9525" b="0"/>
            <wp:wrapThrough wrapText="bothSides">
              <wp:wrapPolygon edited="0">
                <wp:start x="0" y="2009"/>
                <wp:lineTo x="0" y="19088"/>
                <wp:lineTo x="21098" y="19088"/>
                <wp:lineTo x="21098" y="2009"/>
                <wp:lineTo x="0" y="2009"/>
              </wp:wrapPolygon>
            </wp:wrapThrough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682FD" w14:textId="250026BF" w:rsidR="006A7653" w:rsidRPr="00CE1DC0" w:rsidRDefault="00D84231" w:rsidP="000022CE">
      <w:pPr>
        <w:spacing w:after="0" w:line="240" w:lineRule="auto"/>
        <w:ind w:left="360"/>
        <w:rPr>
          <w:sz w:val="26"/>
          <w:szCs w:val="26"/>
        </w:rPr>
      </w:pPr>
      <w:r w:rsidRPr="00CE1DC0">
        <w:rPr>
          <w:rFonts w:ascii="Cambria" w:hAnsi="Cambria"/>
          <w:b/>
          <w:bCs/>
          <w:color w:val="0051BA"/>
          <w:sz w:val="26"/>
          <w:szCs w:val="26"/>
        </w:rPr>
        <w:t xml:space="preserve">Step </w:t>
      </w:r>
      <w:r w:rsidR="00F12539">
        <w:rPr>
          <w:rFonts w:ascii="Cambria" w:hAnsi="Cambria"/>
          <w:b/>
          <w:bCs/>
          <w:color w:val="0051BA"/>
          <w:sz w:val="26"/>
          <w:szCs w:val="26"/>
        </w:rPr>
        <w:t>3</w:t>
      </w:r>
      <w:r w:rsidRPr="00CE1DC0">
        <w:rPr>
          <w:rFonts w:ascii="Cambria" w:hAnsi="Cambria"/>
          <w:b/>
          <w:bCs/>
          <w:color w:val="0051BA"/>
          <w:sz w:val="26"/>
          <w:szCs w:val="26"/>
        </w:rPr>
        <w:t>:</w:t>
      </w:r>
      <w:r w:rsidRPr="00CE1DC0">
        <w:rPr>
          <w:sz w:val="26"/>
          <w:szCs w:val="26"/>
        </w:rPr>
        <w:t xml:space="preserve"> </w:t>
      </w:r>
      <w:r w:rsidR="00601F72" w:rsidRPr="00601F72">
        <w:rPr>
          <w:rFonts w:ascii="Cambria" w:hAnsi="Cambria"/>
          <w:b/>
          <w:bCs/>
          <w:color w:val="0051BA"/>
          <w:sz w:val="26"/>
          <w:szCs w:val="26"/>
        </w:rPr>
        <w:t>Access your KU ID number.</w:t>
      </w:r>
    </w:p>
    <w:p w14:paraId="18C9D31F" w14:textId="521B316A" w:rsidR="00DC3F75" w:rsidRDefault="008C4268" w:rsidP="00DC3F75">
      <w:pPr>
        <w:spacing w:after="0" w:line="240" w:lineRule="auto"/>
        <w:ind w:left="360"/>
        <w:rPr>
          <w:sz w:val="23"/>
          <w:szCs w:val="23"/>
        </w:rPr>
      </w:pPr>
      <w:r w:rsidRPr="009E2090">
        <w:rPr>
          <w:b/>
          <w:bCs/>
          <w:noProof/>
          <w:color w:val="0051BA"/>
          <w:sz w:val="6"/>
          <w:szCs w:val="6"/>
        </w:rPr>
        <w:drawing>
          <wp:anchor distT="0" distB="0" distL="114300" distR="114300" simplePos="0" relativeHeight="251675648" behindDoc="0" locked="0" layoutInCell="1" allowOverlap="1" wp14:anchorId="665B90A3" wp14:editId="7C926E7D">
            <wp:simplePos x="0" y="0"/>
            <wp:positionH relativeFrom="page">
              <wp:posOffset>7467600</wp:posOffset>
            </wp:positionH>
            <wp:positionV relativeFrom="paragraph">
              <wp:posOffset>360045</wp:posOffset>
            </wp:positionV>
            <wp:extent cx="304800" cy="1552575"/>
            <wp:effectExtent l="0" t="0" r="0" b="952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653" w:rsidRPr="00DC3F75">
        <w:rPr>
          <w:b/>
          <w:bCs/>
          <w:sz w:val="23"/>
          <w:szCs w:val="23"/>
        </w:rPr>
        <w:t xml:space="preserve">If you took a Jayhawk Blueprint course in </w:t>
      </w:r>
      <w:r w:rsidR="45AAF489" w:rsidRPr="00DC3F75">
        <w:rPr>
          <w:b/>
          <w:bCs/>
          <w:sz w:val="23"/>
          <w:szCs w:val="23"/>
        </w:rPr>
        <w:t xml:space="preserve">fall </w:t>
      </w:r>
      <w:r w:rsidR="389BF8AB" w:rsidRPr="00DC3F75">
        <w:rPr>
          <w:b/>
          <w:bCs/>
          <w:sz w:val="23"/>
          <w:szCs w:val="23"/>
        </w:rPr>
        <w:t>2023 (or prior)</w:t>
      </w:r>
      <w:r w:rsidR="006A7653" w:rsidRPr="00DC3F75">
        <w:rPr>
          <w:sz w:val="23"/>
          <w:szCs w:val="23"/>
        </w:rPr>
        <w:t xml:space="preserve">, you already have a KU ID number. </w:t>
      </w:r>
      <w:r w:rsidR="00D030DB" w:rsidRPr="00DC3F75">
        <w:rPr>
          <w:sz w:val="23"/>
          <w:szCs w:val="23"/>
        </w:rPr>
        <w:t xml:space="preserve">It was included in your admissions letter from KU via standard mail. </w:t>
      </w:r>
      <w:r w:rsidR="006A7653" w:rsidRPr="00DC3F75">
        <w:rPr>
          <w:sz w:val="23"/>
          <w:szCs w:val="23"/>
        </w:rPr>
        <w:t xml:space="preserve">If you need assistance accessing </w:t>
      </w:r>
      <w:r w:rsidR="00D030DB" w:rsidRPr="00DC3F75">
        <w:rPr>
          <w:sz w:val="23"/>
          <w:szCs w:val="23"/>
        </w:rPr>
        <w:t>your KU ID number</w:t>
      </w:r>
      <w:r w:rsidR="006A7653" w:rsidRPr="00DC3F75">
        <w:rPr>
          <w:sz w:val="23"/>
          <w:szCs w:val="23"/>
        </w:rPr>
        <w:t xml:space="preserve">, contact </w:t>
      </w:r>
      <w:r w:rsidR="00D030DB" w:rsidRPr="00DC3F75">
        <w:rPr>
          <w:sz w:val="23"/>
          <w:szCs w:val="23"/>
        </w:rPr>
        <w:t>y</w:t>
      </w:r>
      <w:r w:rsidR="1024171E" w:rsidRPr="00DC3F75">
        <w:rPr>
          <w:sz w:val="23"/>
          <w:szCs w:val="23"/>
        </w:rPr>
        <w:t>our high school counselor</w:t>
      </w:r>
      <w:r w:rsidR="00D030DB" w:rsidRPr="00DC3F75">
        <w:rPr>
          <w:sz w:val="23"/>
          <w:szCs w:val="23"/>
        </w:rPr>
        <w:t>.</w:t>
      </w:r>
      <w:r w:rsidR="1024171E" w:rsidRPr="00DC3F75">
        <w:rPr>
          <w:sz w:val="23"/>
          <w:szCs w:val="23"/>
        </w:rPr>
        <w:t xml:space="preserve"> </w:t>
      </w:r>
    </w:p>
    <w:p w14:paraId="3AC6224E" w14:textId="1C8FC23C" w:rsidR="009E2090" w:rsidRDefault="009E2090" w:rsidP="00DC3F75">
      <w:pPr>
        <w:spacing w:after="0" w:line="240" w:lineRule="auto"/>
        <w:ind w:left="360"/>
        <w:rPr>
          <w:b/>
          <w:bCs/>
          <w:sz w:val="6"/>
          <w:szCs w:val="6"/>
        </w:rPr>
      </w:pPr>
    </w:p>
    <w:p w14:paraId="16B60793" w14:textId="3D6E78F1" w:rsidR="00D84231" w:rsidRPr="00DC3F75" w:rsidRDefault="00CE1DC0" w:rsidP="00DC3F75">
      <w:pPr>
        <w:spacing w:after="0" w:line="240" w:lineRule="auto"/>
        <w:ind w:left="360"/>
        <w:rPr>
          <w:sz w:val="23"/>
          <w:szCs w:val="23"/>
        </w:rPr>
      </w:pPr>
      <w:r w:rsidRPr="009E2090">
        <w:rPr>
          <w:b/>
          <w:bCs/>
          <w:sz w:val="23"/>
          <w:szCs w:val="23"/>
        </w:rPr>
        <w:t xml:space="preserve">If </w:t>
      </w:r>
      <w:r w:rsidRPr="00DC3F75">
        <w:rPr>
          <w:b/>
          <w:bCs/>
          <w:sz w:val="23"/>
          <w:szCs w:val="23"/>
        </w:rPr>
        <w:t xml:space="preserve">you did not take a Jayhawk Blueprint course in </w:t>
      </w:r>
      <w:r w:rsidR="27369AFB" w:rsidRPr="00DC3F75">
        <w:rPr>
          <w:b/>
          <w:bCs/>
          <w:sz w:val="23"/>
          <w:szCs w:val="23"/>
        </w:rPr>
        <w:t>fall</w:t>
      </w:r>
      <w:r w:rsidRPr="00DC3F75">
        <w:rPr>
          <w:b/>
          <w:bCs/>
          <w:sz w:val="23"/>
          <w:szCs w:val="23"/>
        </w:rPr>
        <w:t xml:space="preserve"> 2023</w:t>
      </w:r>
      <w:r w:rsidR="323EB4C9" w:rsidRPr="00DC3F75">
        <w:rPr>
          <w:b/>
          <w:bCs/>
          <w:sz w:val="23"/>
          <w:szCs w:val="23"/>
        </w:rPr>
        <w:t xml:space="preserve"> (or prior)</w:t>
      </w:r>
      <w:r w:rsidRPr="00DC3F75">
        <w:rPr>
          <w:sz w:val="23"/>
          <w:szCs w:val="23"/>
        </w:rPr>
        <w:t>, w</w:t>
      </w:r>
      <w:r w:rsidR="00D84231" w:rsidRPr="00DC3F75">
        <w:rPr>
          <w:sz w:val="23"/>
          <w:szCs w:val="23"/>
        </w:rPr>
        <w:t xml:space="preserve">ait to receive your admissions letter from KU; it will arrive via standard mail and will include your KU ID number. </w:t>
      </w:r>
      <w:r w:rsidRPr="00DC3F75">
        <w:rPr>
          <w:sz w:val="23"/>
          <w:szCs w:val="23"/>
        </w:rPr>
        <w:t>A week</w:t>
      </w:r>
      <w:r w:rsidR="00D84231" w:rsidRPr="00DC3F75">
        <w:rPr>
          <w:sz w:val="23"/>
          <w:szCs w:val="23"/>
        </w:rPr>
        <w:t xml:space="preserve"> after submitting your application, you are welcome to contact </w:t>
      </w:r>
      <w:hyperlink r:id="rId22">
        <w:r w:rsidR="0B53422D" w:rsidRPr="00DC3F75">
          <w:rPr>
            <w:rStyle w:val="Hyperlink"/>
            <w:color w:val="2767FF" w:themeColor="accent6"/>
            <w:sz w:val="23"/>
            <w:szCs w:val="23"/>
          </w:rPr>
          <w:t>blueprint@ku.edu</w:t>
        </w:r>
      </w:hyperlink>
      <w:r w:rsidR="00D84231" w:rsidRPr="00DC3F75">
        <w:rPr>
          <w:sz w:val="23"/>
          <w:szCs w:val="23"/>
        </w:rPr>
        <w:t xml:space="preserve"> to check on </w:t>
      </w:r>
      <w:r w:rsidR="3A5F2CFC" w:rsidRPr="00DC3F75">
        <w:rPr>
          <w:sz w:val="23"/>
          <w:szCs w:val="23"/>
        </w:rPr>
        <w:t xml:space="preserve">the </w:t>
      </w:r>
      <w:r w:rsidR="00D84231" w:rsidRPr="00DC3F75">
        <w:rPr>
          <w:sz w:val="23"/>
          <w:szCs w:val="23"/>
        </w:rPr>
        <w:t xml:space="preserve">status </w:t>
      </w:r>
      <w:r w:rsidR="634BB9F4" w:rsidRPr="00DC3F75">
        <w:rPr>
          <w:sz w:val="23"/>
          <w:szCs w:val="23"/>
        </w:rPr>
        <w:t>of</w:t>
      </w:r>
      <w:r w:rsidR="00D84231" w:rsidRPr="00DC3F75">
        <w:rPr>
          <w:sz w:val="23"/>
          <w:szCs w:val="23"/>
        </w:rPr>
        <w:t xml:space="preserve"> your ID number</w:t>
      </w:r>
      <w:r w:rsidR="0FBA98CE" w:rsidRPr="00DC3F75">
        <w:rPr>
          <w:sz w:val="23"/>
          <w:szCs w:val="23"/>
        </w:rPr>
        <w:t xml:space="preserve"> before it arrives in the mail</w:t>
      </w:r>
      <w:r w:rsidRPr="00DC3F75">
        <w:rPr>
          <w:sz w:val="23"/>
          <w:szCs w:val="23"/>
        </w:rPr>
        <w:t>.</w:t>
      </w:r>
    </w:p>
    <w:p w14:paraId="1E1D459B" w14:textId="4E6F99E4" w:rsidR="00D84231" w:rsidRPr="00CE1DC0" w:rsidRDefault="009947DE" w:rsidP="00B052E8">
      <w:pPr>
        <w:spacing w:after="0" w:line="240" w:lineRule="auto"/>
        <w:rPr>
          <w:sz w:val="26"/>
          <w:szCs w:val="26"/>
        </w:rPr>
      </w:pPr>
      <w:r w:rsidRPr="00CE1DC0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6DE5A0F1" wp14:editId="5E121F1E">
            <wp:simplePos x="0" y="0"/>
            <wp:positionH relativeFrom="margin">
              <wp:posOffset>-342900</wp:posOffset>
            </wp:positionH>
            <wp:positionV relativeFrom="paragraph">
              <wp:posOffset>190500</wp:posOffset>
            </wp:positionV>
            <wp:extent cx="495300" cy="495300"/>
            <wp:effectExtent l="0" t="0" r="0" b="0"/>
            <wp:wrapThrough wrapText="bothSides">
              <wp:wrapPolygon edited="0">
                <wp:start x="6646" y="831"/>
                <wp:lineTo x="4985" y="4985"/>
                <wp:lineTo x="2492" y="14123"/>
                <wp:lineTo x="2492" y="19938"/>
                <wp:lineTo x="18277" y="19938"/>
                <wp:lineTo x="19108" y="14954"/>
                <wp:lineTo x="14123" y="831"/>
                <wp:lineTo x="6646" y="831"/>
              </wp:wrapPolygon>
            </wp:wrapThrough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D71AB" w14:textId="236DD793" w:rsidR="00601F72" w:rsidRDefault="00D84231" w:rsidP="000022CE">
      <w:pPr>
        <w:spacing w:after="0" w:line="240" w:lineRule="auto"/>
        <w:ind w:left="360"/>
        <w:rPr>
          <w:sz w:val="26"/>
          <w:szCs w:val="26"/>
        </w:rPr>
      </w:pPr>
      <w:r w:rsidRPr="45458177">
        <w:rPr>
          <w:rFonts w:ascii="Cambria" w:hAnsi="Cambria"/>
          <w:b/>
          <w:bCs/>
          <w:color w:val="0051BA" w:themeColor="accent1"/>
          <w:sz w:val="26"/>
          <w:szCs w:val="26"/>
        </w:rPr>
        <w:t xml:space="preserve">Step </w:t>
      </w:r>
      <w:r w:rsidR="00F12539">
        <w:rPr>
          <w:rFonts w:ascii="Cambria" w:hAnsi="Cambria"/>
          <w:b/>
          <w:bCs/>
          <w:color w:val="0051BA" w:themeColor="accent1"/>
          <w:sz w:val="26"/>
          <w:szCs w:val="26"/>
        </w:rPr>
        <w:t>4</w:t>
      </w:r>
      <w:r w:rsidRPr="45458177">
        <w:rPr>
          <w:rFonts w:ascii="Cambria" w:hAnsi="Cambria"/>
          <w:b/>
          <w:bCs/>
          <w:color w:val="0051BA" w:themeColor="accent1"/>
          <w:sz w:val="26"/>
          <w:szCs w:val="26"/>
        </w:rPr>
        <w:t>:</w:t>
      </w:r>
      <w:r w:rsidR="00601F72">
        <w:rPr>
          <w:rFonts w:ascii="Cambria" w:hAnsi="Cambria"/>
          <w:b/>
          <w:bCs/>
          <w:color w:val="0051BA" w:themeColor="accent1"/>
          <w:sz w:val="26"/>
          <w:szCs w:val="26"/>
        </w:rPr>
        <w:t xml:space="preserve"> Set up your KU Online ID and password.</w:t>
      </w:r>
      <w:r w:rsidRPr="45458177">
        <w:rPr>
          <w:sz w:val="26"/>
          <w:szCs w:val="26"/>
        </w:rPr>
        <w:t xml:space="preserve"> </w:t>
      </w:r>
    </w:p>
    <w:p w14:paraId="0C238AB9" w14:textId="4BCFF025" w:rsidR="00D84231" w:rsidRPr="00212DD0" w:rsidRDefault="009E2090" w:rsidP="000022CE">
      <w:pPr>
        <w:spacing w:after="0" w:line="240" w:lineRule="auto"/>
        <w:ind w:left="360"/>
        <w:rPr>
          <w:sz w:val="23"/>
          <w:szCs w:val="23"/>
        </w:rPr>
      </w:pPr>
      <w:r w:rsidRPr="00CE1DC0">
        <w:rPr>
          <w:b/>
          <w:bCs/>
          <w:noProof/>
          <w:color w:val="0051BA"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07F75816" wp14:editId="5BAA8922">
            <wp:simplePos x="0" y="0"/>
            <wp:positionH relativeFrom="page">
              <wp:posOffset>7467600</wp:posOffset>
            </wp:positionH>
            <wp:positionV relativeFrom="paragraph">
              <wp:posOffset>239395</wp:posOffset>
            </wp:positionV>
            <wp:extent cx="304800" cy="1552575"/>
            <wp:effectExtent l="0" t="0" r="0" b="9525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231" w:rsidRPr="00212DD0">
        <w:rPr>
          <w:sz w:val="23"/>
          <w:szCs w:val="23"/>
        </w:rPr>
        <w:t xml:space="preserve">Once you have your KU ID number, </w:t>
      </w:r>
      <w:hyperlink r:id="rId25">
        <w:r w:rsidR="00D84231" w:rsidRPr="00212DD0">
          <w:rPr>
            <w:rStyle w:val="Hyperlink"/>
            <w:color w:val="2767FF" w:themeColor="accent6"/>
            <w:sz w:val="23"/>
            <w:szCs w:val="23"/>
          </w:rPr>
          <w:t>set up your KU online ID and password</w:t>
        </w:r>
      </w:hyperlink>
      <w:r w:rsidR="001543D9" w:rsidRPr="00212DD0">
        <w:rPr>
          <w:rStyle w:val="Hyperlink"/>
          <w:color w:val="2767FF" w:themeColor="accent6"/>
          <w:sz w:val="23"/>
          <w:szCs w:val="23"/>
        </w:rPr>
        <w:t>,</w:t>
      </w:r>
      <w:r w:rsidR="00CE1DC0" w:rsidRPr="00212DD0">
        <w:rPr>
          <w:rStyle w:val="Hyperlink"/>
          <w:color w:val="auto"/>
          <w:sz w:val="23"/>
          <w:szCs w:val="23"/>
          <w:u w:val="none"/>
        </w:rPr>
        <w:t xml:space="preserve"> if you</w:t>
      </w:r>
      <w:r w:rsidR="009947DE" w:rsidRPr="00212DD0">
        <w:rPr>
          <w:rStyle w:val="Hyperlink"/>
          <w:color w:val="auto"/>
          <w:sz w:val="23"/>
          <w:szCs w:val="23"/>
          <w:u w:val="none"/>
        </w:rPr>
        <w:t xml:space="preserve"> </w:t>
      </w:r>
      <w:r w:rsidR="00CE1DC0" w:rsidRPr="00212DD0">
        <w:rPr>
          <w:rStyle w:val="Hyperlink"/>
          <w:color w:val="auto"/>
          <w:sz w:val="23"/>
          <w:szCs w:val="23"/>
          <w:u w:val="none"/>
        </w:rPr>
        <w:t>have not done so already</w:t>
      </w:r>
      <w:r w:rsidR="00D84231" w:rsidRPr="00212DD0">
        <w:rPr>
          <w:sz w:val="23"/>
          <w:szCs w:val="23"/>
        </w:rPr>
        <w:t xml:space="preserve">. You will need your </w:t>
      </w:r>
      <w:r w:rsidR="00601F72" w:rsidRPr="00212DD0">
        <w:rPr>
          <w:sz w:val="23"/>
          <w:szCs w:val="23"/>
        </w:rPr>
        <w:t xml:space="preserve">KU </w:t>
      </w:r>
      <w:r w:rsidR="00D84231" w:rsidRPr="00212DD0">
        <w:rPr>
          <w:sz w:val="23"/>
          <w:szCs w:val="23"/>
        </w:rPr>
        <w:t>ID number and birth</w:t>
      </w:r>
      <w:r w:rsidR="11912762" w:rsidRPr="00212DD0">
        <w:rPr>
          <w:sz w:val="23"/>
          <w:szCs w:val="23"/>
        </w:rPr>
        <w:t xml:space="preserve"> </w:t>
      </w:r>
      <w:r w:rsidR="00D84231" w:rsidRPr="00212DD0">
        <w:rPr>
          <w:sz w:val="23"/>
          <w:szCs w:val="23"/>
        </w:rPr>
        <w:t>date to do this.</w:t>
      </w:r>
      <w:r w:rsidR="000022CE" w:rsidRPr="00212DD0">
        <w:rPr>
          <w:sz w:val="23"/>
          <w:szCs w:val="23"/>
        </w:rPr>
        <w:t xml:space="preserve"> You will use </w:t>
      </w:r>
      <w:r w:rsidR="00D030DB">
        <w:rPr>
          <w:sz w:val="23"/>
          <w:szCs w:val="23"/>
        </w:rPr>
        <w:t>your KU Online ID and password</w:t>
      </w:r>
      <w:r w:rsidR="000022CE" w:rsidRPr="00212DD0">
        <w:rPr>
          <w:sz w:val="23"/>
          <w:szCs w:val="23"/>
        </w:rPr>
        <w:t xml:space="preserve"> to log into Enroll and Pay, your KU email, and other KU systems.</w:t>
      </w:r>
    </w:p>
    <w:p w14:paraId="44C6A696" w14:textId="316005EC" w:rsidR="00D2149C" w:rsidRPr="00CE1DC0" w:rsidRDefault="000022CE" w:rsidP="00B052E8">
      <w:pPr>
        <w:spacing w:after="0" w:line="240" w:lineRule="auto"/>
        <w:rPr>
          <w:sz w:val="26"/>
          <w:szCs w:val="26"/>
        </w:rPr>
      </w:pPr>
      <w:r w:rsidRPr="00CE1DC0">
        <w:rPr>
          <w:rFonts w:ascii="Cambria" w:hAnsi="Cambria"/>
          <w:b/>
          <w:bCs/>
          <w:noProof/>
          <w:color w:val="0051BA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271D6262" wp14:editId="0C310AAF">
            <wp:simplePos x="0" y="0"/>
            <wp:positionH relativeFrom="column">
              <wp:posOffset>-303530</wp:posOffset>
            </wp:positionH>
            <wp:positionV relativeFrom="paragraph">
              <wp:posOffset>250190</wp:posOffset>
            </wp:positionV>
            <wp:extent cx="419100" cy="419100"/>
            <wp:effectExtent l="0" t="0" r="0" b="0"/>
            <wp:wrapThrough wrapText="bothSides">
              <wp:wrapPolygon edited="0">
                <wp:start x="6873" y="0"/>
                <wp:lineTo x="982" y="4909"/>
                <wp:lineTo x="0" y="7855"/>
                <wp:lineTo x="0" y="20618"/>
                <wp:lineTo x="20618" y="20618"/>
                <wp:lineTo x="20618" y="7855"/>
                <wp:lineTo x="18655" y="3927"/>
                <wp:lineTo x="12764" y="0"/>
                <wp:lineTo x="6873" y="0"/>
              </wp:wrapPolygon>
            </wp:wrapThrough>
            <wp:docPr id="5" name="Graphic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27D4C" w14:textId="6F2A6AAF" w:rsidR="00601F72" w:rsidRDefault="00D2149C" w:rsidP="000022CE">
      <w:pPr>
        <w:spacing w:after="0" w:line="240" w:lineRule="auto"/>
        <w:ind w:left="360"/>
        <w:rPr>
          <w:sz w:val="26"/>
          <w:szCs w:val="26"/>
        </w:rPr>
      </w:pPr>
      <w:r w:rsidRPr="00CE1DC0">
        <w:rPr>
          <w:rFonts w:ascii="Cambria" w:hAnsi="Cambria"/>
          <w:b/>
          <w:bCs/>
          <w:color w:val="0051BA"/>
          <w:sz w:val="26"/>
          <w:szCs w:val="26"/>
        </w:rPr>
        <w:t xml:space="preserve">Step </w:t>
      </w:r>
      <w:r w:rsidR="00F12539">
        <w:rPr>
          <w:rFonts w:ascii="Cambria" w:hAnsi="Cambria"/>
          <w:b/>
          <w:bCs/>
          <w:color w:val="0051BA"/>
          <w:sz w:val="26"/>
          <w:szCs w:val="26"/>
        </w:rPr>
        <w:t>5</w:t>
      </w:r>
      <w:r w:rsidRPr="00CE1DC0">
        <w:rPr>
          <w:rFonts w:ascii="Cambria" w:hAnsi="Cambria"/>
          <w:b/>
          <w:bCs/>
          <w:color w:val="0051BA"/>
          <w:sz w:val="26"/>
          <w:szCs w:val="26"/>
        </w:rPr>
        <w:t>:</w:t>
      </w:r>
      <w:r w:rsidR="00601F72">
        <w:rPr>
          <w:rFonts w:ascii="Cambria" w:hAnsi="Cambria"/>
          <w:b/>
          <w:bCs/>
          <w:color w:val="0051BA"/>
          <w:sz w:val="26"/>
          <w:szCs w:val="26"/>
        </w:rPr>
        <w:t xml:space="preserve"> Log in to your KU email account</w:t>
      </w:r>
      <w:r w:rsidR="00BC5A55">
        <w:rPr>
          <w:rFonts w:ascii="Cambria" w:hAnsi="Cambria"/>
          <w:b/>
          <w:bCs/>
          <w:color w:val="0051BA"/>
          <w:sz w:val="26"/>
          <w:szCs w:val="26"/>
        </w:rPr>
        <w:t xml:space="preserve"> and forward your emails to a different account</w:t>
      </w:r>
      <w:r w:rsidR="00601F72">
        <w:rPr>
          <w:rFonts w:ascii="Cambria" w:hAnsi="Cambria"/>
          <w:b/>
          <w:bCs/>
          <w:color w:val="0051BA"/>
          <w:sz w:val="26"/>
          <w:szCs w:val="26"/>
        </w:rPr>
        <w:t>.</w:t>
      </w:r>
      <w:r w:rsidRPr="00CE1DC0">
        <w:rPr>
          <w:sz w:val="26"/>
          <w:szCs w:val="26"/>
        </w:rPr>
        <w:t xml:space="preserve"> </w:t>
      </w:r>
    </w:p>
    <w:p w14:paraId="665DAA47" w14:textId="3FB50FED" w:rsidR="00D2149C" w:rsidRPr="00212DD0" w:rsidRDefault="00D2149C" w:rsidP="000022CE">
      <w:pPr>
        <w:spacing w:after="0" w:line="240" w:lineRule="auto"/>
        <w:ind w:left="360"/>
        <w:rPr>
          <w:sz w:val="23"/>
          <w:szCs w:val="23"/>
        </w:rPr>
      </w:pPr>
      <w:r w:rsidRPr="00212DD0">
        <w:rPr>
          <w:sz w:val="23"/>
          <w:szCs w:val="23"/>
        </w:rPr>
        <w:t xml:space="preserve">Once you have your KU online ID and password, </w:t>
      </w:r>
      <w:hyperlink r:id="rId28" w:history="1">
        <w:r w:rsidRPr="00212DD0">
          <w:rPr>
            <w:rStyle w:val="Hyperlink"/>
            <w:color w:val="2767FF" w:themeColor="accent6"/>
            <w:sz w:val="23"/>
            <w:szCs w:val="23"/>
          </w:rPr>
          <w:t>log</w:t>
        </w:r>
        <w:r w:rsidR="000566FA" w:rsidRPr="00212DD0">
          <w:rPr>
            <w:rStyle w:val="Hyperlink"/>
            <w:color w:val="2767FF" w:themeColor="accent6"/>
            <w:sz w:val="23"/>
            <w:szCs w:val="23"/>
          </w:rPr>
          <w:t xml:space="preserve"> </w:t>
        </w:r>
        <w:r w:rsidRPr="00212DD0">
          <w:rPr>
            <w:rStyle w:val="Hyperlink"/>
            <w:color w:val="2767FF" w:themeColor="accent6"/>
            <w:sz w:val="23"/>
            <w:szCs w:val="23"/>
          </w:rPr>
          <w:t>in to your KU email account</w:t>
        </w:r>
      </w:hyperlink>
      <w:r w:rsidRPr="00212DD0">
        <w:rPr>
          <w:sz w:val="23"/>
          <w:szCs w:val="23"/>
        </w:rPr>
        <w:t xml:space="preserve"> using </w:t>
      </w:r>
      <w:r w:rsidR="00D030DB">
        <w:rPr>
          <w:sz w:val="23"/>
          <w:szCs w:val="23"/>
        </w:rPr>
        <w:t>these credentials</w:t>
      </w:r>
      <w:r w:rsidRPr="00212DD0">
        <w:rPr>
          <w:sz w:val="23"/>
          <w:szCs w:val="23"/>
        </w:rPr>
        <w:t xml:space="preserve">. Important emails regarding </w:t>
      </w:r>
      <w:r w:rsidR="000566FA" w:rsidRPr="00212DD0">
        <w:rPr>
          <w:sz w:val="23"/>
          <w:szCs w:val="23"/>
        </w:rPr>
        <w:t>your tuition bill</w:t>
      </w:r>
      <w:r w:rsidRPr="00212DD0">
        <w:rPr>
          <w:sz w:val="23"/>
          <w:szCs w:val="23"/>
        </w:rPr>
        <w:t xml:space="preserve"> will </w:t>
      </w:r>
      <w:r w:rsidR="00BE7773" w:rsidRPr="00212DD0">
        <w:rPr>
          <w:sz w:val="23"/>
          <w:szCs w:val="23"/>
        </w:rPr>
        <w:t>be sent to</w:t>
      </w:r>
      <w:r w:rsidRPr="00212DD0">
        <w:rPr>
          <w:sz w:val="23"/>
          <w:szCs w:val="23"/>
        </w:rPr>
        <w:t xml:space="preserve"> this email account. We HIGHLY recommend </w:t>
      </w:r>
      <w:r w:rsidR="5D3BB5EF" w:rsidRPr="00212DD0">
        <w:rPr>
          <w:sz w:val="23"/>
          <w:szCs w:val="23"/>
        </w:rPr>
        <w:t xml:space="preserve">that you </w:t>
      </w:r>
      <w:hyperlink r:id="rId29" w:history="1">
        <w:r w:rsidR="001543D9" w:rsidRPr="00212DD0">
          <w:rPr>
            <w:rStyle w:val="Hyperlink"/>
            <w:color w:val="2767FF" w:themeColor="accent6"/>
            <w:sz w:val="23"/>
            <w:szCs w:val="23"/>
          </w:rPr>
          <w:t>forward this email address</w:t>
        </w:r>
      </w:hyperlink>
      <w:r w:rsidR="001543D9" w:rsidRPr="00212DD0">
        <w:rPr>
          <w:color w:val="2767FF" w:themeColor="accent6"/>
          <w:sz w:val="23"/>
          <w:szCs w:val="23"/>
        </w:rPr>
        <w:t xml:space="preserve"> </w:t>
      </w:r>
      <w:r w:rsidR="001543D9" w:rsidRPr="00212DD0">
        <w:rPr>
          <w:sz w:val="23"/>
          <w:szCs w:val="23"/>
        </w:rPr>
        <w:t>to another (non-USD) email account you check regularly</w:t>
      </w:r>
      <w:r w:rsidR="5D3BB5EF" w:rsidRPr="00212DD0">
        <w:rPr>
          <w:sz w:val="23"/>
          <w:szCs w:val="23"/>
        </w:rPr>
        <w:t>.</w:t>
      </w:r>
      <w:r w:rsidR="001543D9" w:rsidRPr="00212DD0">
        <w:rPr>
          <w:sz w:val="23"/>
          <w:szCs w:val="23"/>
        </w:rPr>
        <w:t xml:space="preserve"> </w:t>
      </w:r>
    </w:p>
    <w:p w14:paraId="61D71BAD" w14:textId="58020691" w:rsidR="00D2149C" w:rsidRPr="00CE1DC0" w:rsidRDefault="009947DE" w:rsidP="00B052E8">
      <w:pPr>
        <w:spacing w:after="0" w:line="240" w:lineRule="auto"/>
        <w:rPr>
          <w:sz w:val="26"/>
          <w:szCs w:val="26"/>
        </w:rPr>
      </w:pPr>
      <w:r w:rsidRPr="00CE1DC0">
        <w:rPr>
          <w:rFonts w:ascii="Cambria" w:hAnsi="Cambria"/>
          <w:b/>
          <w:bCs/>
          <w:noProof/>
          <w:color w:val="0051BA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3747309" wp14:editId="2D0E7836">
            <wp:simplePos x="0" y="0"/>
            <wp:positionH relativeFrom="margin">
              <wp:posOffset>-342900</wp:posOffset>
            </wp:positionH>
            <wp:positionV relativeFrom="paragraph">
              <wp:posOffset>173355</wp:posOffset>
            </wp:positionV>
            <wp:extent cx="514350" cy="514350"/>
            <wp:effectExtent l="0" t="0" r="0" b="0"/>
            <wp:wrapThrough wrapText="bothSides">
              <wp:wrapPolygon edited="0">
                <wp:start x="6400" y="1600"/>
                <wp:lineTo x="1600" y="16000"/>
                <wp:lineTo x="1600" y="19200"/>
                <wp:lineTo x="19200" y="19200"/>
                <wp:lineTo x="19200" y="16000"/>
                <wp:lineTo x="14400" y="1600"/>
                <wp:lineTo x="6400" y="1600"/>
              </wp:wrapPolygon>
            </wp:wrapThrough>
            <wp:docPr id="7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A0A72" w14:textId="42D0228D" w:rsidR="00601F72" w:rsidRDefault="008C4268" w:rsidP="000022CE">
      <w:pPr>
        <w:spacing w:after="0" w:line="240" w:lineRule="auto"/>
        <w:ind w:left="360"/>
        <w:rPr>
          <w:color w:val="0051BA"/>
          <w:sz w:val="26"/>
          <w:szCs w:val="26"/>
        </w:rPr>
      </w:pPr>
      <w:r w:rsidRPr="00CE1DC0">
        <w:rPr>
          <w:b/>
          <w:bCs/>
          <w:noProof/>
          <w:color w:val="0051BA"/>
          <w:sz w:val="26"/>
          <w:szCs w:val="26"/>
        </w:rPr>
        <w:drawing>
          <wp:anchor distT="0" distB="0" distL="114300" distR="114300" simplePos="0" relativeHeight="251679744" behindDoc="0" locked="0" layoutInCell="1" allowOverlap="1" wp14:anchorId="6DD6CBBD" wp14:editId="670E050A">
            <wp:simplePos x="0" y="0"/>
            <wp:positionH relativeFrom="page">
              <wp:posOffset>7467600</wp:posOffset>
            </wp:positionH>
            <wp:positionV relativeFrom="paragraph">
              <wp:posOffset>132080</wp:posOffset>
            </wp:positionV>
            <wp:extent cx="304800" cy="1552575"/>
            <wp:effectExtent l="0" t="0" r="0" b="9525"/>
            <wp:wrapNone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49C" w:rsidRPr="00CE1DC0">
        <w:rPr>
          <w:rFonts w:ascii="Cambria" w:hAnsi="Cambria"/>
          <w:b/>
          <w:bCs/>
          <w:color w:val="0051BA"/>
          <w:sz w:val="26"/>
          <w:szCs w:val="26"/>
        </w:rPr>
        <w:t xml:space="preserve">Step </w:t>
      </w:r>
      <w:r w:rsidR="00F12539">
        <w:rPr>
          <w:rFonts w:ascii="Cambria" w:hAnsi="Cambria"/>
          <w:b/>
          <w:bCs/>
          <w:color w:val="0051BA"/>
          <w:sz w:val="26"/>
          <w:szCs w:val="26"/>
        </w:rPr>
        <w:t>6</w:t>
      </w:r>
      <w:r w:rsidR="00601F72">
        <w:rPr>
          <w:rFonts w:ascii="Cambria" w:hAnsi="Cambria"/>
          <w:b/>
          <w:bCs/>
          <w:color w:val="0051BA"/>
          <w:sz w:val="26"/>
          <w:szCs w:val="26"/>
        </w:rPr>
        <w:t xml:space="preserve">: </w:t>
      </w:r>
      <w:r w:rsidR="00E77E7C">
        <w:rPr>
          <w:rFonts w:ascii="Cambria" w:hAnsi="Cambria"/>
          <w:b/>
          <w:bCs/>
          <w:color w:val="0051BA"/>
          <w:sz w:val="26"/>
          <w:szCs w:val="26"/>
        </w:rPr>
        <w:t>Give delegate access to a parent or guardian</w:t>
      </w:r>
      <w:r w:rsidR="00601F72">
        <w:rPr>
          <w:rFonts w:ascii="Cambria" w:hAnsi="Cambria"/>
          <w:b/>
          <w:bCs/>
          <w:color w:val="0051BA"/>
          <w:sz w:val="26"/>
          <w:szCs w:val="26"/>
        </w:rPr>
        <w:t>.</w:t>
      </w:r>
    </w:p>
    <w:p w14:paraId="011DBF79" w14:textId="1FF98781" w:rsidR="00D2149C" w:rsidRPr="00212DD0" w:rsidRDefault="00000000" w:rsidP="000022CE">
      <w:pPr>
        <w:spacing w:after="0" w:line="240" w:lineRule="auto"/>
        <w:ind w:left="360"/>
        <w:rPr>
          <w:sz w:val="23"/>
          <w:szCs w:val="23"/>
        </w:rPr>
      </w:pPr>
      <w:hyperlink r:id="rId32" w:history="1">
        <w:r w:rsidR="00D2149C" w:rsidRPr="00212DD0">
          <w:rPr>
            <w:rStyle w:val="Hyperlink"/>
            <w:color w:val="2767FF" w:themeColor="accent6"/>
            <w:sz w:val="23"/>
            <w:szCs w:val="23"/>
          </w:rPr>
          <w:t>Log in to Enroll &amp; Pay</w:t>
        </w:r>
      </w:hyperlink>
      <w:r w:rsidR="00D2149C" w:rsidRPr="00212DD0">
        <w:rPr>
          <w:sz w:val="23"/>
          <w:szCs w:val="23"/>
        </w:rPr>
        <w:t xml:space="preserve"> and </w:t>
      </w:r>
      <w:hyperlink r:id="rId33" w:history="1">
        <w:r w:rsidR="00D2149C" w:rsidRPr="00212DD0">
          <w:rPr>
            <w:rStyle w:val="Hyperlink"/>
            <w:color w:val="2767FF" w:themeColor="accent6"/>
            <w:sz w:val="23"/>
            <w:szCs w:val="23"/>
          </w:rPr>
          <w:t>give delegate access to a parent or guardian</w:t>
        </w:r>
      </w:hyperlink>
      <w:r w:rsidR="00D2149C" w:rsidRPr="00212DD0">
        <w:rPr>
          <w:sz w:val="23"/>
          <w:szCs w:val="23"/>
        </w:rPr>
        <w:t>. This will allow that person to communicate with KU staff members and access the bill pay system.</w:t>
      </w:r>
      <w:r w:rsidR="00867C92" w:rsidRPr="00212DD0">
        <w:rPr>
          <w:sz w:val="23"/>
          <w:szCs w:val="23"/>
        </w:rPr>
        <w:t xml:space="preserve"> Share the </w:t>
      </w:r>
      <w:hyperlink r:id="rId34" w:history="1">
        <w:r w:rsidR="00867C92" w:rsidRPr="00212DD0">
          <w:rPr>
            <w:rStyle w:val="Hyperlink"/>
            <w:color w:val="2767FF" w:themeColor="accent6"/>
            <w:sz w:val="23"/>
            <w:szCs w:val="23"/>
          </w:rPr>
          <w:t xml:space="preserve">“Student Delegation” handbook </w:t>
        </w:r>
      </w:hyperlink>
      <w:r w:rsidR="00867C92" w:rsidRPr="00212DD0">
        <w:rPr>
          <w:sz w:val="23"/>
          <w:szCs w:val="23"/>
        </w:rPr>
        <w:t xml:space="preserve"> with your delegate.</w:t>
      </w:r>
    </w:p>
    <w:p w14:paraId="5EB892C0" w14:textId="66D766BD" w:rsidR="00D2149C" w:rsidRPr="00CE1DC0" w:rsidRDefault="00CE1DC0" w:rsidP="00B052E8">
      <w:pPr>
        <w:spacing w:after="0" w:line="240" w:lineRule="auto"/>
        <w:rPr>
          <w:sz w:val="26"/>
          <w:szCs w:val="26"/>
        </w:rPr>
      </w:pPr>
      <w:r w:rsidRPr="00CE1DC0">
        <w:rPr>
          <w:b/>
          <w:bCs/>
          <w:noProof/>
          <w:color w:val="0051BA"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059D8279" wp14:editId="69D8A6C0">
            <wp:simplePos x="0" y="0"/>
            <wp:positionH relativeFrom="margin">
              <wp:posOffset>-323850</wp:posOffset>
            </wp:positionH>
            <wp:positionV relativeFrom="paragraph">
              <wp:posOffset>155575</wp:posOffset>
            </wp:positionV>
            <wp:extent cx="457200" cy="457200"/>
            <wp:effectExtent l="0" t="0" r="0" b="0"/>
            <wp:wrapThrough wrapText="bothSides">
              <wp:wrapPolygon edited="0">
                <wp:start x="0" y="2700"/>
                <wp:lineTo x="0" y="18000"/>
                <wp:lineTo x="20700" y="18000"/>
                <wp:lineTo x="20700" y="2700"/>
                <wp:lineTo x="0" y="2700"/>
              </wp:wrapPolygon>
            </wp:wrapThrough>
            <wp:docPr id="8" name="Graphic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E122F" w14:textId="7232ED7B" w:rsidR="00601F72" w:rsidRDefault="00D2149C" w:rsidP="000022CE">
      <w:pPr>
        <w:spacing w:after="0" w:line="240" w:lineRule="auto"/>
        <w:ind w:left="360"/>
        <w:rPr>
          <w:color w:val="0051BA"/>
          <w:sz w:val="26"/>
          <w:szCs w:val="26"/>
        </w:rPr>
      </w:pPr>
      <w:r w:rsidRPr="00CE1DC0">
        <w:rPr>
          <w:rFonts w:ascii="Cambria" w:hAnsi="Cambria"/>
          <w:b/>
          <w:bCs/>
          <w:color w:val="0051BA"/>
          <w:sz w:val="26"/>
          <w:szCs w:val="26"/>
        </w:rPr>
        <w:t xml:space="preserve">Step </w:t>
      </w:r>
      <w:r w:rsidR="00F12539">
        <w:rPr>
          <w:rFonts w:ascii="Cambria" w:hAnsi="Cambria"/>
          <w:b/>
          <w:bCs/>
          <w:color w:val="0051BA"/>
          <w:sz w:val="26"/>
          <w:szCs w:val="26"/>
        </w:rPr>
        <w:t>7</w:t>
      </w:r>
      <w:r w:rsidR="00601F72">
        <w:rPr>
          <w:rFonts w:ascii="Cambria" w:hAnsi="Cambria"/>
          <w:b/>
          <w:bCs/>
          <w:color w:val="0051BA"/>
          <w:sz w:val="26"/>
          <w:szCs w:val="26"/>
        </w:rPr>
        <w:t>: Pay your bill.</w:t>
      </w:r>
    </w:p>
    <w:p w14:paraId="3A70B66C" w14:textId="5DA41028" w:rsidR="00D2149C" w:rsidRPr="00212DD0" w:rsidRDefault="00BC760C" w:rsidP="000022CE">
      <w:pPr>
        <w:spacing w:after="0" w:line="240" w:lineRule="auto"/>
        <w:ind w:left="360"/>
        <w:rPr>
          <w:sz w:val="23"/>
          <w:szCs w:val="23"/>
        </w:rPr>
      </w:pPr>
      <w:r w:rsidRPr="00212DD0">
        <w:rPr>
          <w:b/>
          <w:bCs/>
          <w:noProof/>
          <w:color w:val="0051BA"/>
          <w:sz w:val="23"/>
          <w:szCs w:val="23"/>
        </w:rPr>
        <w:drawing>
          <wp:anchor distT="0" distB="0" distL="114300" distR="114300" simplePos="0" relativeHeight="251668480" behindDoc="1" locked="0" layoutInCell="1" allowOverlap="1" wp14:anchorId="695139D1" wp14:editId="6DEFD1C9">
            <wp:simplePos x="0" y="0"/>
            <wp:positionH relativeFrom="margin">
              <wp:posOffset>5676900</wp:posOffset>
            </wp:positionH>
            <wp:positionV relativeFrom="paragraph">
              <wp:posOffset>374650</wp:posOffset>
            </wp:positionV>
            <wp:extent cx="1149350" cy="610870"/>
            <wp:effectExtent l="0" t="0" r="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61087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075">
        <w:rPr>
          <w:rFonts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CEDD9" wp14:editId="26E853B2">
                <wp:simplePos x="0" y="0"/>
                <wp:positionH relativeFrom="column">
                  <wp:posOffset>-85725</wp:posOffset>
                </wp:positionH>
                <wp:positionV relativeFrom="paragraph">
                  <wp:posOffset>666115</wp:posOffset>
                </wp:positionV>
                <wp:extent cx="5724525" cy="401320"/>
                <wp:effectExtent l="0" t="0" r="0" b="0"/>
                <wp:wrapNone/>
                <wp:docPr id="122402982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0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9E39F" w14:textId="77777777" w:rsidR="00DC3F75" w:rsidRPr="00CB05BF" w:rsidRDefault="00DC3F75" w:rsidP="00DC3F7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CB05BF"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>For more information</w:t>
                            </w:r>
                            <w:r w:rsidRPr="00CB05BF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: </w:t>
                            </w:r>
                            <w:hyperlink r:id="rId38" w:history="1">
                              <w:r w:rsidRPr="00E71275">
                                <w:rPr>
                                  <w:rStyle w:val="Hyperlink"/>
                                  <w:rFonts w:cstheme="minorHAnsi"/>
                                  <w:color w:val="2767FF" w:themeColor="accent6"/>
                                  <w:sz w:val="23"/>
                                  <w:szCs w:val="23"/>
                                </w:rPr>
                                <w:t>blueprint@ku.edu</w:t>
                              </w:r>
                            </w:hyperlink>
                            <w:r w:rsidRPr="00CB05BF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| (785) 864-0934 | </w:t>
                            </w:r>
                            <w:hyperlink r:id="rId39" w:history="1">
                              <w:r w:rsidRPr="00E71275">
                                <w:rPr>
                                  <w:rStyle w:val="Hyperlink"/>
                                  <w:rFonts w:cstheme="minorHAnsi"/>
                                  <w:color w:val="2767FF" w:themeColor="accent6"/>
                                  <w:sz w:val="23"/>
                                  <w:szCs w:val="23"/>
                                </w:rPr>
                                <w:t>https://blueprint.ku.edu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CED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5pt;margin-top:52.45pt;width:450.75pt;height:3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fSFwIAACwEAAAOAAAAZHJzL2Uyb0RvYy54bWysU01vGyEQvVfqf0Dc6107dpquvI7cRK4q&#10;WUkkp8oZs+BdCRgK2Lvur+/Arj+U9lT1AgMzzMd7j/l9pxU5COcbMCUdj3JKhOFQNWZX0h+vq093&#10;lPjATMUUGFHSo/D0fvHxw7y1hZhADaoSjmAS44vWlrQOwRZZ5nktNPMjsMKgU4LTLODR7bLKsRaz&#10;a5VN8vw2a8FV1gEX3uPtY++ki5RfSsHDs5ReBKJKir2FtLq0buOaLeas2Dlm64YPbbB/6EKzxmDR&#10;c6pHFhjZu+aPVLrhDjzIMOKgM5Cy4SLNgNOM83fTbGpmRZoFwfH2DJP/f2n502FjXxwJ3VfokMAI&#10;SGt94fEyztNJp+OOnRL0I4THM2yiC4Tj5ezzZDqbzCjh6Jvm45tJwjW7vLbOh28CNIlGSR3SktBi&#10;h7UPWBFDTyGxmIFVo1SiRhnSlvT2ZpanB2cPvlAGH156jVbott0wwBaqI87loKfcW75qsPia+fDC&#10;HHKMo6BuwzMuUgEWgcGipAb362/3MR6hRy8lLWqmpP7nnjlBifpukJQv4+k0iiwdpggLHty1Z3vt&#10;MXv9ACjLMf4Qy5MZ44M6mdKBfkN5L2NVdDHDsXZJw8l8CL2S8XtwsVymIJSVZWFtNpbH1BHOCO1r&#10;98acHfAPyNwTnNTFinc09LE9Ect9ANkkjiLAPaoD7ijJRN3wfaLmr88p6vLJF78BAAD//wMAUEsD&#10;BBQABgAIAAAAIQAY4vy64QAAAAsBAAAPAAAAZHJzL2Rvd25yZXYueG1sTI/BTsMwEETvSPyDtUjc&#10;WieFVibEqapIFRKCQ0sv3DbxNomI7RC7beDrWU5w3Jmn2Zl8PdlenGkMnXca0nkCglztTecaDYe3&#10;7UyBCBGdwd470vBFAdbF9VWOmfEXt6PzPjaCQ1zIUEMb45BJGeqWLIa5H8ixd/Sjxcjn2Egz4oXD&#10;bS8XSbKSFjvHH1ocqGyp/tifrIbncvuKu2ph1XdfPr0cN8Pn4X2p9e3NtHkEEWmKfzD81ufqUHCn&#10;yp+cCaLXMEvvloyykdw/gGBCKcXrKlZWKgVZ5PL/huIHAAD//wMAUEsBAi0AFAAGAAgAAAAhALaD&#10;OJL+AAAA4QEAABMAAAAAAAAAAAAAAAAAAAAAAFtDb250ZW50X1R5cGVzXS54bWxQSwECLQAUAAYA&#10;CAAAACEAOP0h/9YAAACUAQAACwAAAAAAAAAAAAAAAAAvAQAAX3JlbHMvLnJlbHNQSwECLQAUAAYA&#10;CAAAACEAjTWH0hcCAAAsBAAADgAAAAAAAAAAAAAAAAAuAgAAZHJzL2Uyb0RvYy54bWxQSwECLQAU&#10;AAYACAAAACEAGOL8uuEAAAALAQAADwAAAAAAAAAAAAAAAABxBAAAZHJzL2Rvd25yZXYueG1sUEsF&#10;BgAAAAAEAAQA8wAAAH8FAAAAAA==&#10;" filled="f" stroked="f" strokeweight=".5pt">
                <v:textbox>
                  <w:txbxContent>
                    <w:p w14:paraId="4369E39F" w14:textId="77777777" w:rsidR="00DC3F75" w:rsidRPr="00CB05BF" w:rsidRDefault="00DC3F75" w:rsidP="00DC3F75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</w:pPr>
                      <w:r w:rsidRPr="00CB05BF"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>For more information</w:t>
                      </w:r>
                      <w:r w:rsidRPr="00CB05BF">
                        <w:rPr>
                          <w:rFonts w:cstheme="minorHAnsi"/>
                          <w:sz w:val="23"/>
                          <w:szCs w:val="23"/>
                        </w:rPr>
                        <w:t xml:space="preserve">: </w:t>
                      </w:r>
                      <w:hyperlink r:id="rId40" w:history="1">
                        <w:r w:rsidRPr="00E71275">
                          <w:rPr>
                            <w:rStyle w:val="Hyperlink"/>
                            <w:rFonts w:cstheme="minorHAnsi"/>
                            <w:color w:val="2767FF" w:themeColor="accent6"/>
                            <w:sz w:val="23"/>
                            <w:szCs w:val="23"/>
                          </w:rPr>
                          <w:t>blueprint@ku.edu</w:t>
                        </w:r>
                      </w:hyperlink>
                      <w:r w:rsidRPr="00CB05BF">
                        <w:rPr>
                          <w:rFonts w:cstheme="minorHAnsi"/>
                          <w:sz w:val="23"/>
                          <w:szCs w:val="23"/>
                        </w:rPr>
                        <w:t xml:space="preserve"> | (785) 864-0934 | </w:t>
                      </w:r>
                      <w:hyperlink r:id="rId41" w:history="1">
                        <w:r w:rsidRPr="00E71275">
                          <w:rPr>
                            <w:rStyle w:val="Hyperlink"/>
                            <w:rFonts w:cstheme="minorHAnsi"/>
                            <w:color w:val="2767FF" w:themeColor="accent6"/>
                            <w:sz w:val="23"/>
                            <w:szCs w:val="23"/>
                          </w:rPr>
                          <w:t>https://blueprint.ku.edu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C4268" w:rsidRPr="00CE1DC0">
        <w:rPr>
          <w:b/>
          <w:bCs/>
          <w:noProof/>
          <w:color w:val="0051BA"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4818C60A" wp14:editId="2EBD4C60">
            <wp:simplePos x="0" y="0"/>
            <wp:positionH relativeFrom="page">
              <wp:posOffset>7467600</wp:posOffset>
            </wp:positionH>
            <wp:positionV relativeFrom="paragraph">
              <wp:posOffset>549910</wp:posOffset>
            </wp:positionV>
            <wp:extent cx="317500" cy="1168400"/>
            <wp:effectExtent l="0" t="0" r="6350" b="0"/>
            <wp:wrapNone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3D9" w:rsidRPr="00212DD0">
        <w:rPr>
          <w:sz w:val="23"/>
          <w:szCs w:val="23"/>
        </w:rPr>
        <w:t>Once you have been enrolled</w:t>
      </w:r>
      <w:r w:rsidR="008C4268">
        <w:rPr>
          <w:sz w:val="23"/>
          <w:szCs w:val="23"/>
        </w:rPr>
        <w:t xml:space="preserve"> by a Jayhawk Blueprint staff member</w:t>
      </w:r>
      <w:r w:rsidR="001543D9" w:rsidRPr="00212DD0">
        <w:rPr>
          <w:sz w:val="23"/>
          <w:szCs w:val="23"/>
        </w:rPr>
        <w:t xml:space="preserve">, you will </w:t>
      </w:r>
      <w:r w:rsidR="00D2149C" w:rsidRPr="00212DD0">
        <w:rPr>
          <w:sz w:val="23"/>
          <w:szCs w:val="23"/>
        </w:rPr>
        <w:t>receive your tuition balance invoice via email</w:t>
      </w:r>
      <w:r w:rsidR="00867C92" w:rsidRPr="00212DD0">
        <w:rPr>
          <w:sz w:val="23"/>
          <w:szCs w:val="23"/>
        </w:rPr>
        <w:t xml:space="preserve"> and </w:t>
      </w:r>
      <w:r w:rsidR="001543D9" w:rsidRPr="00212DD0">
        <w:rPr>
          <w:sz w:val="23"/>
          <w:szCs w:val="23"/>
        </w:rPr>
        <w:t xml:space="preserve">be able to </w:t>
      </w:r>
      <w:hyperlink r:id="rId42" w:history="1">
        <w:r w:rsidR="00867C92" w:rsidRPr="00212DD0">
          <w:rPr>
            <w:rStyle w:val="Hyperlink"/>
            <w:color w:val="2767FF" w:themeColor="accent6"/>
            <w:sz w:val="23"/>
            <w:szCs w:val="23"/>
          </w:rPr>
          <w:t>pay your bill</w:t>
        </w:r>
        <w:r w:rsidR="001543D9" w:rsidRPr="00212DD0">
          <w:rPr>
            <w:rStyle w:val="Hyperlink"/>
            <w:color w:val="2767FF" w:themeColor="accent6"/>
            <w:sz w:val="23"/>
            <w:szCs w:val="23"/>
          </w:rPr>
          <w:t xml:space="preserve"> online</w:t>
        </w:r>
      </w:hyperlink>
      <w:r w:rsidR="001543D9" w:rsidRPr="00212DD0">
        <w:rPr>
          <w:sz w:val="23"/>
          <w:szCs w:val="23"/>
        </w:rPr>
        <w:t>.</w:t>
      </w:r>
      <w:r w:rsidR="00D2149C" w:rsidRPr="00212DD0">
        <w:rPr>
          <w:sz w:val="23"/>
          <w:szCs w:val="23"/>
        </w:rPr>
        <w:t xml:space="preserve"> Remember, it will go to your KU email address</w:t>
      </w:r>
      <w:r w:rsidR="001543D9" w:rsidRPr="00212DD0">
        <w:rPr>
          <w:sz w:val="23"/>
          <w:szCs w:val="23"/>
        </w:rPr>
        <w:t xml:space="preserve"> unless you have it forwarded to a different email account</w:t>
      </w:r>
      <w:r w:rsidR="00867C92" w:rsidRPr="00212DD0">
        <w:rPr>
          <w:sz w:val="23"/>
          <w:szCs w:val="23"/>
        </w:rPr>
        <w:t xml:space="preserve">. </w:t>
      </w:r>
      <w:r w:rsidR="00CE1DC0" w:rsidRPr="00212DD0">
        <w:rPr>
          <w:b/>
          <w:bCs/>
          <w:sz w:val="23"/>
          <w:szCs w:val="23"/>
          <w:u w:val="single"/>
        </w:rPr>
        <w:t xml:space="preserve">Bills for </w:t>
      </w:r>
      <w:r w:rsidR="19A76748" w:rsidRPr="00212DD0">
        <w:rPr>
          <w:b/>
          <w:bCs/>
          <w:sz w:val="23"/>
          <w:szCs w:val="23"/>
          <w:u w:val="single"/>
        </w:rPr>
        <w:t>spring</w:t>
      </w:r>
      <w:r w:rsidR="00CE1DC0" w:rsidRPr="00212DD0">
        <w:rPr>
          <w:b/>
          <w:bCs/>
          <w:sz w:val="23"/>
          <w:szCs w:val="23"/>
          <w:u w:val="single"/>
        </w:rPr>
        <w:t xml:space="preserve"> 202</w:t>
      </w:r>
      <w:r w:rsidR="49FE6A16" w:rsidRPr="00212DD0">
        <w:rPr>
          <w:b/>
          <w:bCs/>
          <w:sz w:val="23"/>
          <w:szCs w:val="23"/>
          <w:u w:val="single"/>
        </w:rPr>
        <w:t>4</w:t>
      </w:r>
      <w:r w:rsidR="00CE1DC0" w:rsidRPr="00212DD0">
        <w:rPr>
          <w:sz w:val="23"/>
          <w:szCs w:val="23"/>
          <w:u w:val="single"/>
        </w:rPr>
        <w:t xml:space="preserve"> </w:t>
      </w:r>
      <w:r w:rsidR="00D2149C" w:rsidRPr="00212DD0">
        <w:rPr>
          <w:b/>
          <w:bCs/>
          <w:sz w:val="23"/>
          <w:szCs w:val="23"/>
          <w:u w:val="single"/>
        </w:rPr>
        <w:t xml:space="preserve">will be due on </w:t>
      </w:r>
      <w:r w:rsidR="6FC093D1" w:rsidRPr="00212DD0">
        <w:rPr>
          <w:b/>
          <w:bCs/>
          <w:sz w:val="23"/>
          <w:szCs w:val="23"/>
          <w:u w:val="single"/>
        </w:rPr>
        <w:t>Ma</w:t>
      </w:r>
      <w:r w:rsidR="5C162DD2" w:rsidRPr="00212DD0">
        <w:rPr>
          <w:b/>
          <w:bCs/>
          <w:sz w:val="23"/>
          <w:szCs w:val="23"/>
          <w:u w:val="single"/>
        </w:rPr>
        <w:t>r</w:t>
      </w:r>
      <w:r w:rsidR="6FC093D1" w:rsidRPr="00212DD0">
        <w:rPr>
          <w:b/>
          <w:bCs/>
          <w:sz w:val="23"/>
          <w:szCs w:val="23"/>
          <w:u w:val="single"/>
        </w:rPr>
        <w:t>ch</w:t>
      </w:r>
      <w:r w:rsidR="5C162DD2" w:rsidRPr="00212DD0">
        <w:rPr>
          <w:b/>
          <w:bCs/>
          <w:sz w:val="23"/>
          <w:szCs w:val="23"/>
          <w:u w:val="single"/>
        </w:rPr>
        <w:t xml:space="preserve"> 15</w:t>
      </w:r>
      <w:r w:rsidR="5C162DD2" w:rsidRPr="008C4268">
        <w:rPr>
          <w:b/>
          <w:bCs/>
          <w:sz w:val="23"/>
          <w:szCs w:val="23"/>
          <w:u w:val="single"/>
          <w:vertAlign w:val="superscript"/>
        </w:rPr>
        <w:t>th</w:t>
      </w:r>
      <w:r w:rsidR="008C4268">
        <w:rPr>
          <w:sz w:val="23"/>
          <w:szCs w:val="23"/>
        </w:rPr>
        <w:t>.</w:t>
      </w:r>
    </w:p>
    <w:sectPr w:rsidR="00D2149C" w:rsidRPr="00212DD0" w:rsidSect="00F75C18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1FB"/>
    <w:multiLevelType w:val="hybridMultilevel"/>
    <w:tmpl w:val="A5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21EED"/>
    <w:multiLevelType w:val="hybridMultilevel"/>
    <w:tmpl w:val="6484A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8582204">
    <w:abstractNumId w:val="1"/>
  </w:num>
  <w:num w:numId="2" w16cid:durableId="26026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2NTMwNrI0MLI0NbZQ0lEKTi0uzszPAykwrAUAPLPY2ywAAAA="/>
  </w:docVars>
  <w:rsids>
    <w:rsidRoot w:val="00D84231"/>
    <w:rsid w:val="000022CE"/>
    <w:rsid w:val="00006752"/>
    <w:rsid w:val="000566FA"/>
    <w:rsid w:val="0008613D"/>
    <w:rsid w:val="000B134B"/>
    <w:rsid w:val="000C3B1A"/>
    <w:rsid w:val="001543D9"/>
    <w:rsid w:val="001762C7"/>
    <w:rsid w:val="002106CD"/>
    <w:rsid w:val="00212DD0"/>
    <w:rsid w:val="002A0F11"/>
    <w:rsid w:val="002A606F"/>
    <w:rsid w:val="002C0AF0"/>
    <w:rsid w:val="002D1A11"/>
    <w:rsid w:val="00346AF3"/>
    <w:rsid w:val="00350C8F"/>
    <w:rsid w:val="00374387"/>
    <w:rsid w:val="003E07B7"/>
    <w:rsid w:val="003E1564"/>
    <w:rsid w:val="004C3673"/>
    <w:rsid w:val="00554B77"/>
    <w:rsid w:val="005A3ABD"/>
    <w:rsid w:val="00601F72"/>
    <w:rsid w:val="00680775"/>
    <w:rsid w:val="00683DCE"/>
    <w:rsid w:val="006A7653"/>
    <w:rsid w:val="00742851"/>
    <w:rsid w:val="00785B89"/>
    <w:rsid w:val="0084795B"/>
    <w:rsid w:val="00867C92"/>
    <w:rsid w:val="008C4268"/>
    <w:rsid w:val="00901E79"/>
    <w:rsid w:val="009947DE"/>
    <w:rsid w:val="009E2090"/>
    <w:rsid w:val="009E568C"/>
    <w:rsid w:val="00A0259D"/>
    <w:rsid w:val="00A92307"/>
    <w:rsid w:val="00B052E8"/>
    <w:rsid w:val="00B25824"/>
    <w:rsid w:val="00B96EF6"/>
    <w:rsid w:val="00BC5A55"/>
    <w:rsid w:val="00BC760C"/>
    <w:rsid w:val="00BE7773"/>
    <w:rsid w:val="00C00B67"/>
    <w:rsid w:val="00C34271"/>
    <w:rsid w:val="00C516C5"/>
    <w:rsid w:val="00C61174"/>
    <w:rsid w:val="00C73022"/>
    <w:rsid w:val="00CC08B7"/>
    <w:rsid w:val="00CC6430"/>
    <w:rsid w:val="00CE1DC0"/>
    <w:rsid w:val="00CE6AD1"/>
    <w:rsid w:val="00D030DB"/>
    <w:rsid w:val="00D2149C"/>
    <w:rsid w:val="00D632D7"/>
    <w:rsid w:val="00D706E3"/>
    <w:rsid w:val="00D84231"/>
    <w:rsid w:val="00DB2AFA"/>
    <w:rsid w:val="00DC2317"/>
    <w:rsid w:val="00DC3F75"/>
    <w:rsid w:val="00DD0FE8"/>
    <w:rsid w:val="00E77E7C"/>
    <w:rsid w:val="00F12539"/>
    <w:rsid w:val="00F5265E"/>
    <w:rsid w:val="00F75197"/>
    <w:rsid w:val="00F75C18"/>
    <w:rsid w:val="00F9176F"/>
    <w:rsid w:val="00FE05BA"/>
    <w:rsid w:val="0451DD69"/>
    <w:rsid w:val="08436B08"/>
    <w:rsid w:val="0B53422D"/>
    <w:rsid w:val="0D2F9C5E"/>
    <w:rsid w:val="0FBA98CE"/>
    <w:rsid w:val="1024171E"/>
    <w:rsid w:val="11912762"/>
    <w:rsid w:val="14184147"/>
    <w:rsid w:val="19A76748"/>
    <w:rsid w:val="1ABEF5A0"/>
    <w:rsid w:val="1C64CD43"/>
    <w:rsid w:val="20821E8B"/>
    <w:rsid w:val="27369AFB"/>
    <w:rsid w:val="28CF41A9"/>
    <w:rsid w:val="2CE97DE2"/>
    <w:rsid w:val="2D8EF845"/>
    <w:rsid w:val="2EE7FC0A"/>
    <w:rsid w:val="30466F64"/>
    <w:rsid w:val="320347B5"/>
    <w:rsid w:val="323EB4C9"/>
    <w:rsid w:val="32A4DA31"/>
    <w:rsid w:val="3369E6E2"/>
    <w:rsid w:val="34EFECB7"/>
    <w:rsid w:val="389BF8AB"/>
    <w:rsid w:val="3A5F2CFC"/>
    <w:rsid w:val="3B1C5757"/>
    <w:rsid w:val="3B5BD06A"/>
    <w:rsid w:val="3CF7A0CB"/>
    <w:rsid w:val="3CFDBDE5"/>
    <w:rsid w:val="3EC75C61"/>
    <w:rsid w:val="45458177"/>
    <w:rsid w:val="45AAF489"/>
    <w:rsid w:val="49FE6A16"/>
    <w:rsid w:val="4A71DD15"/>
    <w:rsid w:val="4CCAB47B"/>
    <w:rsid w:val="4DD9C860"/>
    <w:rsid w:val="532CE9EE"/>
    <w:rsid w:val="55257609"/>
    <w:rsid w:val="588F7CFF"/>
    <w:rsid w:val="5C162DD2"/>
    <w:rsid w:val="5D3BB5EF"/>
    <w:rsid w:val="604A4E4A"/>
    <w:rsid w:val="61AC4900"/>
    <w:rsid w:val="634BB9F4"/>
    <w:rsid w:val="6AA6122F"/>
    <w:rsid w:val="6D42D0D3"/>
    <w:rsid w:val="6D5277BC"/>
    <w:rsid w:val="6EEE481D"/>
    <w:rsid w:val="6FC093D1"/>
    <w:rsid w:val="7297FBB7"/>
    <w:rsid w:val="72D5E3D3"/>
    <w:rsid w:val="77AF34D9"/>
    <w:rsid w:val="7B96D08F"/>
    <w:rsid w:val="7C10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E908"/>
  <w15:chartTrackingRefBased/>
  <w15:docId w15:val="{309E37C1-C1F4-4D05-8639-59A2629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231"/>
    <w:rPr>
      <w:color w:val="73CBF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C8F"/>
    <w:rPr>
      <w:color w:val="8E9FB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kusurvey.ca1.qualtrics.com/jfe/form/SV_e98CKcxosvqRJ0F" TargetMode="External"/><Relationship Id="rId26" Type="http://schemas.openxmlformats.org/officeDocument/2006/relationships/image" Target="media/image14.png"/><Relationship Id="rId39" Type="http://schemas.openxmlformats.org/officeDocument/2006/relationships/hyperlink" Target="https://blueprint.ku.edu" TargetMode="External"/><Relationship Id="rId21" Type="http://schemas.openxmlformats.org/officeDocument/2006/relationships/image" Target="media/image11.svg"/><Relationship Id="rId34" Type="http://schemas.openxmlformats.org/officeDocument/2006/relationships/hyperlink" Target="https://sis.ku.edu/sites/sis/files/documents/E%26P%20S%26D/Course%20%26%20Catalog/Delegate/Delegate%20User%20Guide-Delegates.pdf" TargetMode="External"/><Relationship Id="rId42" Type="http://schemas.openxmlformats.org/officeDocument/2006/relationships/hyperlink" Target="https://blueprint.ku.edu/paying-your-bill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yperlink" Target="https://blueprint.ku.edu/email" TargetMode="External"/><Relationship Id="rId41" Type="http://schemas.openxmlformats.org/officeDocument/2006/relationships/hyperlink" Target="https://blueprint.k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3.svg"/><Relationship Id="rId32" Type="http://schemas.openxmlformats.org/officeDocument/2006/relationships/hyperlink" Target="https://sa.ku.edu" TargetMode="External"/><Relationship Id="rId37" Type="http://schemas.openxmlformats.org/officeDocument/2006/relationships/image" Target="media/image20.PNG"/><Relationship Id="rId40" Type="http://schemas.openxmlformats.org/officeDocument/2006/relationships/hyperlink" Target="mailto:blueprint@ku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blueprint.ku.edu/courses-transferability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s://mail.ku.edu" TargetMode="External"/><Relationship Id="rId36" Type="http://schemas.openxmlformats.org/officeDocument/2006/relationships/image" Target="media/image19.svg"/><Relationship Id="rId10" Type="http://schemas.openxmlformats.org/officeDocument/2006/relationships/image" Target="media/image3.png"/><Relationship Id="rId19" Type="http://schemas.openxmlformats.org/officeDocument/2006/relationships/hyperlink" Target="https://go2.ku.edu/apply/?sr=73d510ca-582e-4942-8258-d38cb7a9a594" TargetMode="External"/><Relationship Id="rId31" Type="http://schemas.openxmlformats.org/officeDocument/2006/relationships/image" Target="media/image17.svg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yperlink" Target="mailto:blueprint@ku.edu" TargetMode="External"/><Relationship Id="rId27" Type="http://schemas.openxmlformats.org/officeDocument/2006/relationships/image" Target="media/image15.svg"/><Relationship Id="rId30" Type="http://schemas.openxmlformats.org/officeDocument/2006/relationships/image" Target="media/image16.png"/><Relationship Id="rId35" Type="http://schemas.openxmlformats.org/officeDocument/2006/relationships/image" Target="media/image18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image" Target="media/image5.jpeg"/><Relationship Id="rId17" Type="http://schemas.openxmlformats.org/officeDocument/2006/relationships/image" Target="media/image9.svg"/><Relationship Id="rId25" Type="http://schemas.openxmlformats.org/officeDocument/2006/relationships/hyperlink" Target="https://myidentity.ku.edu/setup/login" TargetMode="External"/><Relationship Id="rId33" Type="http://schemas.openxmlformats.org/officeDocument/2006/relationships/hyperlink" Target="https://blueprint.ku.edu/designate-a-delegate" TargetMode="External"/><Relationship Id="rId38" Type="http://schemas.openxmlformats.org/officeDocument/2006/relationships/hyperlink" Target="mailto:blueprint@ku.edu" TargetMode="External"/></Relationships>
</file>

<file path=word/theme/theme1.xml><?xml version="1.0" encoding="utf-8"?>
<a:theme xmlns:a="http://schemas.openxmlformats.org/drawingml/2006/main" name="Office Theme">
  <a:themeElements>
    <a:clrScheme name="KU Color palett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1BA"/>
      </a:accent1>
      <a:accent2>
        <a:srgbClr val="E8000D"/>
      </a:accent2>
      <a:accent3>
        <a:srgbClr val="FFC82D"/>
      </a:accent3>
      <a:accent4>
        <a:srgbClr val="85898A"/>
      </a:accent4>
      <a:accent5>
        <a:srgbClr val="003459"/>
      </a:accent5>
      <a:accent6>
        <a:srgbClr val="2767FF"/>
      </a:accent6>
      <a:hlink>
        <a:srgbClr val="73CBF2"/>
      </a:hlink>
      <a:folHlink>
        <a:srgbClr val="8E9FB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D3234648B44FA92CEBF37042B17E" ma:contentTypeVersion="13" ma:contentTypeDescription="Create a new document." ma:contentTypeScope="" ma:versionID="d924a9395008676fcd18e4a0554400da">
  <xsd:schema xmlns:xsd="http://www.w3.org/2001/XMLSchema" xmlns:xs="http://www.w3.org/2001/XMLSchema" xmlns:p="http://schemas.microsoft.com/office/2006/metadata/properties" xmlns:ns2="501bf43a-6842-4a89-b376-aee2ca5a83fc" xmlns:ns3="7388458d-fa07-4f0b-9fb5-e309b4415442" targetNamespace="http://schemas.microsoft.com/office/2006/metadata/properties" ma:root="true" ma:fieldsID="a5d5ffa712e02cd8dbc1822413cfddc2" ns2:_="" ns3:_="">
    <xsd:import namespace="501bf43a-6842-4a89-b376-aee2ca5a83fc"/>
    <xsd:import namespace="7388458d-fa07-4f0b-9fb5-e309b44154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bf43a-6842-4a89-b376-aee2ca5a8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8458d-fa07-4f0b-9fb5-e309b44154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d51b876-7e53-4466-a112-2478e1192c9a}" ma:internalName="TaxCatchAll" ma:showField="CatchAllData" ma:web="7388458d-fa07-4f0b-9fb5-e309b4415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1bf43a-6842-4a89-b376-aee2ca5a83fc">
      <Terms xmlns="http://schemas.microsoft.com/office/infopath/2007/PartnerControls"/>
    </lcf76f155ced4ddcb4097134ff3c332f>
    <TaxCatchAll xmlns="7388458d-fa07-4f0b-9fb5-e309b4415442" xsi:nil="true"/>
  </documentManagement>
</p:properties>
</file>

<file path=customXml/itemProps1.xml><?xml version="1.0" encoding="utf-8"?>
<ds:datastoreItem xmlns:ds="http://schemas.openxmlformats.org/officeDocument/2006/customXml" ds:itemID="{DBC6152A-DC40-4375-A2FA-AB1183456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2A084-D9C4-43DF-9F3B-1B800B138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bf43a-6842-4a89-b376-aee2ca5a83fc"/>
    <ds:schemaRef ds:uri="7388458d-fa07-4f0b-9fb5-e309b4415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FE428-D2FC-4197-BFF0-E1DDF3E31C25}">
  <ds:schemaRefs>
    <ds:schemaRef ds:uri="http://schemas.microsoft.com/office/2006/metadata/properties"/>
    <ds:schemaRef ds:uri="http://schemas.microsoft.com/office/infopath/2007/PartnerControls"/>
    <ds:schemaRef ds:uri="501bf43a-6842-4a89-b376-aee2ca5a83fc"/>
    <ds:schemaRef ds:uri="7388458d-fa07-4f0b-9fb5-e309b44154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Wolfram, Erin</dc:creator>
  <cp:keywords/>
  <dc:description/>
  <cp:lastModifiedBy>Johnson, Melissa E</cp:lastModifiedBy>
  <cp:revision>27</cp:revision>
  <cp:lastPrinted>2024-02-23T19:26:00Z</cp:lastPrinted>
  <dcterms:created xsi:type="dcterms:W3CDTF">2024-02-13T20:19:00Z</dcterms:created>
  <dcterms:modified xsi:type="dcterms:W3CDTF">2024-02-27T00:04:00Z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0x0101005AB0D3234648B44FA92CEBF37042B17E</vt:lpwstr>
  </property>
  <property fmtid="{D5CDD505-2E9C-101B-9397-08002B2CF9AE}" pid="3" name="MediaServiceImageTags">
    <vt:lpwstr/>
  </property>
</Properties>
</file>